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青岛极地上合蓝耘国际酒店（携程4钻）纯玩汽车半自由行三日行程单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011753083049SW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指定地点-日照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早上指定时间地点集合出发赴魅力海滨城市--日照，日照之所以叫日照，是取“日出初光先照”之义（车程约6小时）！
                <w:br/>
                <w:br/>
                到达后游览【灯塔风景区】（赠送游览，40分钟左右），灯塔风景区位于山东日照市的日照灯塔风景区，因区内设有灯塔而得名，原名石臼灯塔景区，是日照海滨港口城市的象征。北面与万平口海滨风景区、世界帆船锦标赛基地、水上运动基地相连;南边是中国第二大煤炭输出码头日照港。1992年李鹏总理来日照视察工作时亲自将灯塔更名为日照灯塔，灯塔高36.2米，灯光高度39.9米，灯质闪白8秒，射程18海里。主要功能是为日照近海及进出日照港的船舶提供导航服务。后参观世界一流的水上运动基地—【世帆赛基地】（赠送游览，约60分钟），日照世帆赛广场依托江北最大的天然泻湖建设而成，是2005、2006年世界帆船锦标赛的举办场所，被国家体育总局领导、专家誉为“亚洲第一、世界领先”的帆船比赛场地。这里不但是运动员和爱好者练习和比赛的场地，很多型号的帆船都停靠在港口，看上去相当壮观。世帆赛基地这里不仅可以看海，还能坐快艇和游轮出海玩。赠送游玩项目：日照特色的【大帆船出海】（价值200元已含），沿途欣赏海滨广场、日照港口象征灯塔风景区；【激情快艇出海】（价值100元已含），乘风破浪，体验刺激的出海快感，也可以自行在海边吹吹海风，感受大海的气息；目前鲁东南地区规模最大的室内冰雕场馆之一【冰雪大世界】（价值120元已含）；感受名人蜡像的魅力【蜡像主题乐园】（价值80元已含），适时集合出发赴被称为东方瑞士的---青岛市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青岛上合蓝耘国际酒店或同级（确保携程4钻）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有着“红瓦、绿树、碧海、蓝天”之称的美丽海滨城市--青岛！途中穿过号称中国第一海底隧道--【胶州湾海底隧道】全长7.8公里，亚洲第一个海底下建造隧道，市政府投资一百亿，历时四年建造而成。也是2012年我国最长、世界第三长的海底隧道。首先乘坐【海上豪华游轮环城观光】（挂牌128元已含）--海上看青岛，“红瓦、绿树、碧海、蓝天”尽收眼底，沿途可欣赏青岛湾、信号山、栈桥、欧式建筑、海上皇宫、小青岛、海军博物馆、军舰，还能在海上近距离欣赏长达500多米的情人堤以及白色灯塔，更可观赏老城区的红瓦绿树及浮山湾现代滨海建筑群!一起出海观景，感受美丽青岛的碧海青山！或游览中国好莱坞【青岛东方影都】--电影《封神II部》、《蛟龙行动》、《红海行动3》拍摄地（价值280元已含）景区占地166公顷,是世界级工业化影视制作基地，拥有世界一流硬件设施，这里也是国内首个英国松林认证符合国际标准的影视拍摄制作基地，《红海行动3》、《热辣滚烫》、《封神I部》等众多知名电影在此拍摄，同时让你领略电影美术的奇妙魅力【具体以导游现场安排为准】。后车览青岛十大美景之首【青岛栈桥】，青岛栈桥是青岛海滨风景区的景点之一，是国务院于1982年首批公布的国家级风景名胜区，也是首批国家AAAA级风景区 。青岛栈桥位于游人如织的青岛中山路南端，桥身从海岸探入如弯月般的青岛湾深处。桥身供游人参观并在此停靠旅游船，由此乘船可看海上青岛。青岛栈桥始建于清光绪十八年(1892年)，是青岛最早的军事专用人工码头建筑，现在是青岛的重要标志性建筑物和著名风景游览点。青岛栈桥全长440米，宽8米，钢混结构。桥南端筑半圆形防波堤，堤内建有民族形式的两层八角楼，名"回澜阁"，游人伫立阁旁，欣赏层层巨浪涌来，"飞阁回澜"被誉为"青岛十景"之一。桥北沿岸，辟为"栈桥公园"，园内花木扶疏，青松碧草，并设有石椅供游人憩坐，观赏海天景色。后车览被《中国国家地理》列为最美城区之一、“万国建筑博览会”--【八大关风景区】（赠送游览），所谓"八大关"，是因为这里有八条马路(现已增到十条)，是以中国古代著名关隘命名的。"八大关景区"位于汇泉东部，是中国著名的风景疗养区，面积70余公顷，十条幽静清凉的大路纵横其间，主要大路因以我国八大著名关隘命名，故统称为八大关。八大关有着极其浓厚的历史文化氛围，是“万国建筑博览会”，曾被《中国国家地理》杂志评选为中国最美的五大城区之一，这里自带清新文艺气质，总有让你畅快漫步的一角。感受来自欧陆二十四国的异域风情，外观花石楼。
                <w:br/>
                <w:br/>
                <w:br/>
                <w:br/>
                <w:br/>
                <w:br/>
                中餐后，游览（A票种和B票种，二选一）
                <w:br/>
                A票种【小麦岛】（赠送游览，游览时间约60分钟）青岛网红打卡地第3名的小麦岛公园，有大片平坦宽广的绿化草地，远处就是湛蓝的海水，保留着原生态的环境。沿着小岛是游览步道，可以360度欣赏海景。也可眺望到遥远的海岸线。海边有许多造型各异的礁石，当然漫步在海岸木栈道上，看海浪拍打着礁石，耳畔伴着清朗的海浪声，带着温润气息的风轻拂过发梢，可以真切地感受到与自然相接的感觉。
                <w:br/>
                B票种【极地海洋世界】--主馆【极地馆】（挂牌240元，团队价成人130元，1.2米以上同成人，1.2米以下儿童免票）（自愿自理，满10人可成团前往）
                <w:br/>
                <w:br/>
                【极地馆】：参观形形色色的极地与海洋动物；北极熊、帝企鹅、鲨鱼应有尽有；莅临世界最大的海洋动物表演剧场，欣赏海洋动物明星的精彩表演：聪明的海豚乘风破浪、高贵的白鲸高歌欢唱、还有慵懒的海狮滑稽搞笑；如果你够幸运，还能获得动物明星的飞来一吻。 
                <w:br/>
                <w:br/>
                <w:br/>
                <w:br/>
                后游览，青岛市区最大的海水浴场【石老人海水浴场】（自由活动时间约1小时），漫步沙滩，遥望“石老人”在海中托腮凝望，惟妙惟肖，听导游讲关于他美丽动人的传说；海边踏浪，捉蟹拾贝，感受阳光、沙滩、海浪带来的无限欢乐。之后游览青岛标志【五四广场】五四广场位于山东省青岛市市南区东海西路，北依青岛市人民政府办公大楼，南临浮山湾，总占地面积10公顷。五四广场因青岛为中国近代史上伟大的五四运动导火索而得名。五四广场分南北两部分，分布于中轴线上的市人民政府办公大楼、隐式喷泉、点阵喷泉、《五月的风》雕塑、海上百米喷泉等。远眺与五四广场近海相望的【青岛奥帆中岛浮山湾】，2008年第29届奥运会和13届残奥会帆船比赛在这里举行，这里也是2018年是6月份青岛上合峰会会场所在地。高度20.08米的奥运火炬伫立在火炬台上，背靠着巨幅奥运五环雕塑。【情人坝】（赠送游览）情人坝在青岛市奥林匹克帆船中心内，2008年北京奥运会帆船赛结束后，奥帆中心主防波堤规划成一处特色风情街，以中国奥运会帆板冠军定情地命名为"情人坝"。尾端建有一座白色灯塔，入夜后站在堤上，临风观海，还可眺望对岸城市中心区，璀璨灯火，处处显现出浪漫氛围。结束后，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青岛上合蓝耘国际酒店或同级（确保携程4钻）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青岛-指定地点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城市阳台--西海岸金沙滩国际海水浴场】（赠送游览），它是一个天然海水浴场，沙滩绵延5公里，也是中国纱质最细的沙滩之一，海水清澈，且海边的坡度平缓，踩在沙滩上就像踩在棉花上，您可以进行捡贝壳、堆沙雕等活动，阳光、海水、沙滩给您3S旅游，也是每年夏季青岛啤酒节的主会场。后集合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1、住宿：2晚青岛上合蓝耘国际酒店或同级（确保携程4钻）（备注：如因遇到大型会议，政府征用、酒店调控等原因，则改为同级别或高级别酒店）
                <w:br/>
                <w:br/>
                2、用餐：占床者赠送自助早（此餐为赠送，不用则不退）
                <w:br/>
                3、交通：按实际人数提供往返空调旅游车
                <w:br/>
                4、门票：景区第一门票
                <w:br/>
                5、导游：优秀导游服务
                <w:br/>
                6、购物：纯玩无购物
                <w:br/>
                7、保险：旅游责任险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【儿童补票】
                <w:br/>
                <w:br/>
                【极地海洋世界】1.2米以下儿童免票；1.2米以上同成人 130元/人
                <w:br/>
                <w:br/>
                【快艇+帆船+青岛出海】优惠价120元/人
                <w:br/>
                <w:br/>
                【冰雪大世界和蜡像馆】1.4米以下20元/人
                <w:br/>
                <w:br/>
                【青岛巧克力乐园】：1.2米以下免票 ；1.2米以上20元/人
                <w:br/>
                <w:br/>
                <w:br/>
                1、用餐：含2顿自助早餐，部分餐不含，请自理（导游可协助代订）
                <w:br/>
                2、保险：建议游客购买旅游意外险
                <w:br/>
                3、除景点第一大门票外的二次消费（如索道、娱乐项目等均已明码标价，自愿消费，绝不推自愿消费意外项目），请游客自愿选择，绝无强制！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2025-07-26T10:48:31+08:00</dcterms:created>
  <dcterms:modified xsi:type="dcterms:W3CDTF">2025-07-26T10:48:31+08:00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