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【享游大连】狮虎动物园、老虎滩、发现王国 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91753074495vF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DR5314 无锡08:10-大连10:00
                <w:br/>
                DR5313 大连10:55-无锡12:45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【品质出游】充足的游览时间，告别走马光华让您身心体验一次舒心旅行！
                <w:br/>
                【贴心安排】轻松不累，自由度高，玩海时间充足，为您制造快乐旅游体验！
                <w:br/>
                【精选酒店】连住五晚大连当地四星酒店，让您身心体验一次舒心旅行！
                <w:br/>
                【地道美食】品尝海鲜餐、东北饺子宴、关东铁锅炖，尽享大连特色！
                <w:br/>
                【海滨首选】360度俯瞰大连，全海风清凉，相约大连，到大连不得不到的地方!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【景点齐全】
                <w:br/>
                素有“中国半部近代史”之称▶旅顺口风景区
                <w:br/>
                国家5A级风景名胜区▶金石滩国家旅游渡假区
                <w:br/>
                北方最佳海滨浴场▶十里黄金海岸
                <w:br/>
                大连十大风景区之一▶旅顺博物苑
                <w:br/>
                夏洛特烦恼的拍摄地—樱花大道▶肃亲王府
                <w:br/>
                《军港之夜》唱响的地方▶旅顺军港
                <w:br/>
                首座海上的大跨度索桥▶星海湾跨海大桥
                <w:br/>
                欣赏360°全景大连▶白云雁水莲花山
                <w:br/>
                大连地标建筑▶星海广场
                <w:br/>
                中国国内首座海上建造锚碇的大跨度双层悬索桥▶星海湾跨海大桥
                <w:br/>
                一种古老而神秘的交通工具▶有轨电车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无锡/常州机场—大连
                <w:br/>
              </w:t>
            </w:r>
          </w:p>
          <w:p>
            <w:pPr>
              <w:pStyle w:val="indent"/>
            </w:pPr>
            <w:r>
              <w:rPr>
                <w:rFonts w:ascii="微软雅黑" w:hAnsi="微软雅黑" w:eastAsia="微软雅黑" w:cs="微软雅黑"/>
                <w:color w:val="000000"/>
                <w:sz w:val="20"/>
                <w:szCs w:val="20"/>
              </w:rPr>
              <w:t xml:space="preserve">
                前往机场，搭乘航班前往浪漫之都大连市，抵达后，入住酒店。100年以前，一批对法国文化情有独钟的沙俄工程师在远东的土地上建造“东方巴黎”给她起名“达里尼”，意为遥远的城市，因此有了音译为汉语的“大连”，领略百年大连港的历史风采！
                <w:br/>
                【关于出团】出团前3天会发送出团通知书，导游会在出发前一天晚8点前联系客人；
                <w:br/>
                【关于接机】根据到站人数不同，我们会为您安排不同的交通工具，不同人员接机；
                <w:br/>
                【关于酒店】按照惯例，入住一般为14点以后，如您抵达较早，将协助你尽快办理入住，特殊情况如酒店未打扫出来，可将行李寄存在前台自由活动，贵重物品随身携带。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大连-旅顺（40公里，约1小时）
                <w:br/>
              </w:t>
            </w:r>
          </w:p>
          <w:p>
            <w:pPr>
              <w:pStyle w:val="indent"/>
            </w:pPr>
            <w:r>
              <w:rPr>
                <w:rFonts w:ascii="微软雅黑" w:hAnsi="微软雅黑" w:eastAsia="微软雅黑" w:cs="微软雅黑"/>
                <w:color w:val="000000"/>
                <w:sz w:val="20"/>
                <w:szCs w:val="20"/>
              </w:rPr>
              <w:t xml:space="preserve">
                早餐后，我们乘车赴“中国近代史百科全书”的旅顺口（车程约60分钟）
                <w:br/>
                【跨海大桥】这座集景观和功能为一体的建筑，如今早已融入星海那无限的风光中，妥妥的大连的海上地标，丰富了大连海滨的景观，星海湾也因它变得立体起来。
                <w:br/>
                【大连狮虎园】狮虎园带您远离人声喧器的都市，感受一份源于生命的伟力。来到狮虎园，可让您真正超近距离地贴近动物，为其投食，共同分享动物生活与捕食的安逸与刺激；体会自然生态的奇妙感受。【圈养区】内有狮子、老虎、白虎、狮虎兽、黑熊、狐狸等野生动物，近距离感受狮吼虎啸带来的震撼；【散养区】可成惊险车进入，数十只散养的狮子、老虎可近距离投喂；【私人博物馆】内有大量动物标本可供参观；更有机会与老虎幼崽互动。
                <w:br/>
                【潜艇博物馆】旅顺潜艇博物馆集旅游与军事文化于一体，走进这栋现代的三层建筑物，其中三楼为全钢结构的展馆，馆内将通过文字和模型展出中国潜艇文化发展史和世界潜艇文化发展史这两大系列，介绍不同发展阶段的潜艇功能及在历史上发挥潜艇博物馆的作用。【露天潜艇展示区】核心是33型潜艇，的最长下潜深度300米，最长的下潜时间为60昼夜。现在在它东侧新设置了两个出入口连接地面，改变了原来从潜艇上端进入的方式，使大家可以更方便地进入潜艇内部参观，了解潜艇的构造、鱼雷的发射区、宽度只有05米左右、上下三层的士兵住仓、简易厨房、潜艇作战指挥中心，了解到潜艇官兵在温度高达50度的狭窄艇仓内的生活。【出海巡航模拟体验馆】该馆是目前首个潜艇巡航体验馆，采用的巡航模拟系统是由大连海事大学发明的研制的最新航海模拟成果，站在高科技的模拟舱内，随着潜艇从旅顺港出发一起潜入海底、欣赏美丽的海底世界、偶遇海星、碰到旅顺港的沉船、发射鱼雷、惊涛骇浪、体验钓鱼岛巡航的过程
                <w:br/>
                【东北饺子DIY】“逢节要包饺子”、“好吃不过饺子”，体验东北特色民宿文化，手工饺子DIY，食材看得见，吃着更放心。
                <w:br/>
                【闯关东影视基地】（含景区小交通）走进影视基地，仿佛穿越了时空隧道。古老的街道、传统的四合院、复古的商铺，每一处建筑都散发着浓郁的历史气息，让人仿身于老关东的繁华市井之中，体会上世纪二三十年代的大连原点。影视基地内有众多著名的影视拍摄取景地。许多大家耳熟能详的影视作品，如《闯关东》《小姨多鹤》、《悬崖》《决战江桥》等都曾在这里取景拍摄。漫步其中，你可能会不经意间发现那些曾经在电视上看到的熟悉场景，亲身感受影视剧中的故事氛围。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大连-金石滩（50公里，约1小时）
                <w:br/>
              </w:t>
            </w:r>
          </w:p>
          <w:p>
            <w:pPr>
              <w:pStyle w:val="indent"/>
            </w:pPr>
            <w:r>
              <w:rPr>
                <w:rFonts w:ascii="微软雅黑" w:hAnsi="微软雅黑" w:eastAsia="微软雅黑" w:cs="微软雅黑"/>
                <w:color w:val="000000"/>
                <w:sz w:val="20"/>
                <w:szCs w:val="20"/>
              </w:rPr>
              <w:t xml:space="preserve">
                早餐后乘车赴国家5A风景区，大连的后花园 --【金石滩旅游度假区】，打卡【一帆风顺广场】漫步【十里黄金海岸】一层层海水抚上沙滩，也抚平心上的褶皱，阳光洒在沙滩上，像“金石”一样闪闪发光，也被誉为大连最美海岸线
                <w:br/>
                【穿越百年 梦回汉唐 】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汉服体验】穿汉服是继承和发扬我国传统文化的一种方式，并准备了不同朝代的传统服饰，让观众们跟随历史的长河，饱览传统服饰的多彩变化。整条街建筑都特别美，无论白天还是夜晚在这里都特别适合租一套汉服拍照，分分钟大片特别有感觉特别美。
                <w:br/>
                【大连发现王国夜场·星尘狂想·曲当机械巨兽披上月光的鳞甲，钢铁童话在子夜绽放】 
                <w:br/>
                落日将金石滩熔化成金红琥珀，蒸汽钟塔的齿轮咬碎最后一丝余晖。  
                <w:br/>
                ‌发现王国夜场‌是一个充满梦幻与惊喜的游乐天地，夜晚的发现王国别有一番风味。夜场活动丰富多彩，游客可以避开白日的炎热，享受不一样的夜游体验。夜场游玩时间充裕，不必担心排队等待，游客可以尽情享受各种游乐设施和主题活动。‌水上大冲撞‌：激流勇进的升级版，带来全新刺激体验。
                <w:br/>
                ‌排山倒海‌：刺激指数五颗星，心跳加速的绝佳选择。‌飞天扫把‌：排队时的偶遇，让旅行更加温馨。
                <w:br/>
                ‌花车游行‌：挥手互动，享受节日的欢乐氛围。‌情景表演‌：多种表演形式，满足不同游客的需求。
                <w:br/>
                ‌灯光和烟花表演‌也是夜场的一大亮点。夜场的灯光秀随着音乐的节奏变换，营造出梦幻般的视觉效果。烟花表演在夜空中绽放，照亮整个园区，为游客带来震撼的视听盛宴。特别是无人机与烟花联动的表演，数百架无人机在夜空中编织出多种图案，与梦幻焰火秀相互映衬，形成“王国夜空奇观”，令人叹为观止‌（不可抗力因素 如天气原因 无烟花表演 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
                <w:br/>
              </w:t>
            </w:r>
          </w:p>
          <w:p>
            <w:pPr>
              <w:pStyle w:val="indent"/>
            </w:pPr>
            <w:r>
              <w:rPr>
                <w:rFonts w:ascii="微软雅黑" w:hAnsi="微软雅黑" w:eastAsia="微软雅黑" w:cs="微软雅黑"/>
                <w:color w:val="000000"/>
                <w:sz w:val="20"/>
                <w:szCs w:val="20"/>
              </w:rPr>
              <w:t xml:space="preserve">
                【老虎滩海洋公园】，整个公园的游览顺序是：极地馆；珊瑚馆；欢乐剧场；海兽馆；鸟语林。【极地馆】游览区是两层，馆内模拟极地环境，以观赏到白鲸、海象、海狮、北极熊、企鹅等珍稀极地动物为主。馆内的海洋生物观赏区“海底世界”，拥有360度的水中通道和水中观景大厅，置身其中，如身临大海，可以看到多种海洋生物。【珊瑚馆】珊瑚礁生物群展示馆，主要有珊瑚及珊瑚鱼区、海底实验室和潜水表演等展示区域。潜水表演区建有—个大型表演池，池中有珊瑚礁群落岩造景和海草，成群的鱼儿在其中游动。【海兽馆】海兽馆分地下一层，地上二层，馆内水池的水质透明度极高，利于观赏动物。这里现展养着50余只海洋动物，如海狗、海豹、南美海狮、加州海狮、非洲海狮等。【欢乐剧场】观看海象、海狮等海洋动物表演的地方。剧场占地面积2000余平方米，可容纳1200人同时观看演出。这里最大的特点是在动物表演中融入故事情节，妙趣横生。【鸟语林】半自然状态人工鸟笼，林内放养孔雀、丹顶鹦鹉、画眉、白鹭等150余个品种珍禽，为游客带来高中低空全方位的鸟类滑翔视觉展示。服务站有地图以及欢乐剧场的表演场次时间。
                <w:br/>
                【棒棰岛景区】（赠送景区小交通）走进景区是一条通往海边的林荫道，两边有修建齐整的草坪和各种园林植物，大约步行20分钟可到海滩。海滩对面400多米处的海中矗立着一座小孤岛，远看像一根农家捣衣服的棒棰，“棒棰岛”因此得名。由于海滩朝向东方，早晨红霞映衬下的棒棰岛很美，是摄影师们的爱。从海滩码头可以乘快艇围绕棒棰岛近观，但是价位不菲。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大连全天自由活动或另安排行程
                <w:br/>
              </w:t>
            </w:r>
          </w:p>
          <w:p>
            <w:pPr>
              <w:pStyle w:val="indent"/>
            </w:pPr>
            <w:r>
              <w:rPr>
                <w:rFonts w:ascii="微软雅黑" w:hAnsi="微软雅黑" w:eastAsia="微软雅黑" w:cs="微软雅黑"/>
                <w:color w:val="000000"/>
                <w:sz w:val="20"/>
                <w:szCs w:val="20"/>
              </w:rPr>
              <w:t xml:space="preserve">
                A线：全天自由活动        
                <w:br/>
                一觉睡到自然醒，全天自由活动，享受大连的慢生活。
                <w:br/>
                <w:br/>
                 B线：安排一日游行程（增加车费+午餐+综合服务费100元/人）  
                <w:br/>
                ★【明泽湖】穿梭于绿地其间的小路就象是画卷的线条般随意和谐，三两行人漫步其间，观景忘行。因湖而建的公园，三万多平米的明泽湖绿波荡漾，湖堤由花岗岩整齐堆砌而成，站在岸边依稀可看到水中的锦鲤，有时也能看到成群的野鸭游弋。
                <w:br/>
                ★【东关街】登上东关街边上的高楼，从楼上俯瞰整个东关街，你会被一种壮观打动，那不同于人民路上高楼林立的建筑，而是像棋盘一样，盘桓在那里，固执地坚守了一百多年。如今在大连城区再难找到像东关街这样的老街，混合了欧式和日式的风格。花岗岩的门楣，油漆的大门，雕花的拱形窗户，敞亮的天井，很美。十几户人家，共用一个院落，拥挤，但车水马龙。
                <w:br/>
                ★【傅家庄海滨公园】这里水柔沙软海天辽阔，看着一组组形态各异的人物雕塑，吹着徐徐海风，心旷神怡之感油然而。海滩由均匀的粗砾组成，沙粒适中，水质洁净，浴场视野通透、建筑新颖、设施齐全，是大连市著名的海上游乐中心。
                <w:br/>
                ★【大连自然博物馆】大连市沙河口区黑石礁西村街40号，国家一级博物馆，其前身始建于1907年。一座集地质、古生物、动物、植物标本收藏、研究、展示于一体的综合性自然科学博物馆。新馆为现代欧式建筑，建筑面积1.5万平方米，展览面积1万平方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大连-无锡/常州机场
                <w:br/>
              </w:t>
            </w:r>
          </w:p>
          <w:p>
            <w:pPr>
              <w:pStyle w:val="indent"/>
            </w:pPr>
            <w:r>
              <w:rPr>
                <w:rFonts w:ascii="微软雅黑" w:hAnsi="微软雅黑" w:eastAsia="微软雅黑" w:cs="微软雅黑"/>
                <w:color w:val="000000"/>
                <w:sz w:val="20"/>
                <w:szCs w:val="20"/>
              </w:rPr>
              <w:t xml:space="preserve">
                早餐后，根据航班时间送至客人赴机场，返回出发地！
                <w:br/>
                （此天不含用车及导游服务，酒店需12：00退房，延住客人费用自理）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【大交通】出发地—目的地，往返团队经济舱飞机票。包机切位机票一经确认，不可退、改、签、换人，如变更机票或退团需收取全额机票损失，请务必提供准确客人名字+身份证号码
                <w:br/>
                【住宿】全程入住5晚大连当地四星（网评三钻）酒店双标间
                <w:br/>
                参考酒店：通宝酒店、铁道宾馆、千山商务酒店、1896酒店、金桥宾馆、三合大厦、大连园酒店、印记酒店、华录宾馆、斯维登公寓、安盛商务、船舶明珠酒店或同级
                <w:br/>
                （东北非一线发达城市，接待能力有限，我社安排当地同级标准中较好酒店，游客报名前可根据我社提供参考酒店名称提前做了解）。
                <w:br/>
                【用餐】全程含餐5早3特色正餐（正餐标准30元/餐，十人一桌，人数增减时，菜量相应增减，但维持餐标不变，如因自身原因放弃用餐，则餐费不退；8人以下退相应餐标费用）
                <w:br/>
                【用车】空调旅游车，一人一座
                <w:br/>
                【门票】行程所列景点第一大门票。该产品报价为综合优惠价格，故行程景点门票对所有证件无任何费用可退，参团时必须持身份证配合购票。赠送景点不去不退费，特殊原因无法参观不退费用，儿童因不含门票请旅游者于景区售票处自购。
                <w:br/>
                【导服】中文优秀导游服务，10人及以下仅安排中文司机负责行程活动中开车以及购买景区门票服务（不提供景区/场馆讲解等服务，无导游）。
                <w:br/>
                【2-12周岁(不含)儿童】包含：儿童机票，半价正餐，当地旅游车、导游服务（不包含：机建燃油、床位、酒店早餐、门票、景交、必消项目等）
                <w:br/>
                【保险】含旅行社当地责任险；强烈建议游客提前自行购买旅游人身意外险。
                <w:br/>
                【温馨提示】
                <w:br/>
                1.该产品报价为综合优惠价格，已享受景区扶持、老年优惠政策，参团时必须持身份证配合购票。
                <w:br/>
                2.持特殊证件或如遇不可抗力因素景点不营业，需要退门票时则按旅行社折扣价当地退现（赠送景点不参加不退费用）。
                <w:br/>
                3.在不减少行程内容及改变接待标准的前提下，我社有权根据实际情况调整行程先后顺序。
                <w:br/>
                4.必消项目作为团费的一部分，因个人原因不参加，费用不退；因政策天气等无法游览，则更换同等景点游览，费用不退。（成人儿童均需支付）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
                <w:br/>
                【2】酒店非免费餐饮费、洗衣、理发、电话、饮料、烟酒、付费电视、行李搬运等费用；
                <w:br/>
                【3】因交通延误、取消等意外事件或战争、罢工、自然灾害等不可抗拒力导致的额外费用
                <w:br/>
                【4】因旅游者违约、自身过错、自身疾病导致的人身财产损失而额外支付的费用；
                <w:br/>
                【5】不含航空保险及旅游意外伤害保险（建议旅游者购买）；
                <w:br/>
                【6】“旅游费用包含”内容以外的所有费用。及行程中未提到的其它费用等。
                <w:br/>
                【7】行程内不含的餐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团队机票一经出票，不改签不退签。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2025-07-26T10:45:07+08:00</dcterms:created>
  <dcterms:modified xsi:type="dcterms:W3CDTF">2025-07-26T10:45:07+08:00</dcterms:modified>
</cp:coreProperties>
</file>

<file path=docProps/custom.xml><?xml version="1.0" encoding="utf-8"?>
<Properties xmlns="http://schemas.openxmlformats.org/officeDocument/2006/custom-properties" xmlns:vt="http://schemas.openxmlformats.org/officeDocument/2006/docPropsVTypes"/>
</file>