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岳西彩虹村度假酒店避暑度假5日游行程单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011752297848gp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♚ 必去理由：
                <w:br/>
                森林覆盖率90%的天然氧吧，负氧离子爆表；
                <w:br/>
                全程亲水玩法，解锁18℃峡谷清凉，盛夏避暑首选！
                <w:br/>
                ✅ 自由无束缚
                <w:br/>
                ✅ 清凉指数MAX
                <w:br/>
                ✅ 性价比王者
                <w:br/>
                ✅ 纯玩承诺
                <w:br/>
                行程自选定制
                <w:br/>
                每日亲水项目全覆盖
                <w:br/>
                699元享4晚彩虹酒店
                <w:br/>
                0购物0车购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无锡—六尺巷—彩虹村度假酒店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♥ 初遇亮点：穿越千年礼让文化巷，溪畔酒店枕水而眠，夜听潺潺流水声。
                <w:br/>
                ▶ 07:00 无锡指定点集合，乘空调巴士赴安徽桐城（车程约5小时）。
                <w:br/>
                ▶ 12:30 桐城午餐（推荐：桐城水碗、山粉圆子）。
                <w:br/>
                ▶ 14:00-16:00 【六尺巷】
                <w:br/>
                ‣ 沉浸体验：
                <w:br/>
                ✅ 拍“礼让”主题短片（古井泼水纳凉互动）；
                <w:br/>
                ✅ 探访六尺巷，感受“让他三尺”的中华智慧。
                <w:br/>
                【六尺巷景区】，“一纸书来只为墙，让他三尺又何妨……”在安徽省桐城市市区，有一条长约百余米、宽仅两米的窄巷——六尺巷。巷虽窄，但蕴藏其中的“以礼为先、以让为贤、以和为贵”理念，几百年来，一直深深地影响着世人。来到国家历史文化名城桐城，走进这条六尺巷，我们一起去感受中华民族传统美德的珍贵价值，领略治国理政智慧中的文化基因。
                <w:br/>
                ▶ 17:30 入住彩虹村度假酒店（推窗见瀑布），晚餐后溪边星空茶歇。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彩虹村度假酒店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彩虹瀑布—亲水自由行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♚ 必去理由：华东最大瀑布群，晴日彩虹触手可及，水雾空调区天然降温10℃！
                <w:br/>
                ▶ 08:00 景交车直达大别山彩虹瀑布（5分钟车程）。
                <w:br/>
                ▶ 09:00-12:00 瀑布秘境深度玩
                <w:br/>
                ‣ 核心玩法：
                <w:br/>
                ✅ 水幕大片：冲进瀑布下方拍摄“清凉大片”（自备防水手机袋）；
                <w:br/>
                ✅ 猴河峡谷：漫步原始森林步道，感受18℃生态空调；
                <w:br/>
                ✅ 水雾休憩：瀑布下天然降温区避暑，体验“自带空调”的清凉。
                <w:br/>
                ▶ 14:00-17:00 自由亲水时光
                <w:br/>
                华东地区最大的瀑布，国家4A级旅游景区--【大别山彩虹瀑布】（门票70元/人，游览时间约2.5小时），景区位于安徽省岳西县黄尾镇境内，距岳西县城34公里，离济广高速六潜段黄尾出口1.5公里。景区方圆40平方公里，核心景区面积3.2平方公里。瀑布高83米，晴天的上午都会出现自然现象----彩虹，有登高空栈道、远眺盘龙高速高架、过映山红画廊。景区可谓集峡谷、瀑布、丽水、文化为一体的山水景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彩虹村度假酒店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青云峡—冰爽挑战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♚ 必去理由：负氧离子超国标12倍的“天然冰库”，漂流与科技结合的清凉盛宴！
                <w:br/>
                ▶ 08:30 乘车赴青云峡风景区（20分钟车程）。
                <w:br/>
                ▶ 09:00-12:00 峡谷冰爽三连击
                <w:br/>
                ‣ 爆款体验：
                <w:br/>
                ✅ 冰川穿越：乘观光车深入3公里峡谷（体感18℃持续降温）；
                <w:br/>
                ✅ 翡翠潭戏水：跳入天然山泉池，感受冰泉洗礼；
                <w:br/>
                ✅ 水动力火车：100%水力驱动，穿梭森林绿廊（亲子首选）。
                <w:br/>
                ▶ 12:30 午餐：青云峡生态餐。
                <w:br/>
                ▶ 午后：返回酒店自由活动。
                <w:br/>
                【青云峡风景区】（门票挂牌70元）、国家AAAA级景区，位于大别山腹地、安徽省岳西县境内，核心景区22平方公里。是一个集山水观光、生态休闲、乡村体验、养老度假、户外运动、科普研学、红色教育等多功能于一体的旅游风景区。青云峡景区平均海拔760米，境内自然落差1100多米。森林覆盖率90%，负氧离子每立方厘米18000个，是个天然氧吧。观光、度假、娱乐三位一体，集高峡平湖、峡谷漂流、瀑布娱乐、亲水休闲、体验等慢生活集聚的大别山旅游度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彩虹村度假酒店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飞旗寨—天仙河漂流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♚ 必去理由：凤凰飞天云海避暑+华东最高海拔竹筏漂流，冰火双重刺激！
                <w:br/>
                ▶ 08:00 赴飞旗寨景区（30分钟车程）。
                <w:br/>
                ▶ 09:00-11:30 云中避暑秘境
                <w:br/>
                ‣ 特色体验：
                <w:br/>
                ✅ 玻璃观景台：俯瞰云海翻涌，打卡抖音热门#凤凰飞天；
                <w:br/>
                ✅ 无障碍登山：索道直抵山顶，0爬山消耗。
                <w:br/>
                【飞旗寨风景区】（门票80元，游览时间3小时）；飞旗寨主峰海拔1064米，东南两面悬崖峭壁，西面襟接桃园寨，北面山峦绵延，可拾级而上。现存古寨始建于明崇祯十五年（1642年），当时张献忠入境，安庆抚臣史可法“檄山中之豪，多筑寨自守”。山寨附近豪绅纠集明军残部据山抗衡，张献忠麾军攻寨，万箭齐发，射断山顶众多旗绳，随风飘扬，守军溃散。飞旗寨由此得名。
                <w:br/>
                ▶ 13:30-16:00 天仙河竹筏漂流（票价挂牌138元）
                <w:br/>
                ‣ 水趣升级：
                <w:br/>
                ✅ 华东之巅竹筏漂流：海拔800米，全长4.5公里激流勇进，全程90分钟；
                <w:br/>
                ✅ 浅滩野趣：摸河蚌、抓小鱼。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彩虹村度假酒店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红军司令部—岳西农贸市集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♥ 收官亮点：红色文化洗礼+山野冰爽特产采购，满载清凉记忆返程！
                <w:br/>
                ▶ 08:00 红军中央独立二师司令部：
                <w:br/>
                ▶ 10:00 岳西农贸市集：
                <w:br/>
                ‣ 山野冰爽购：
                <w:br/>
                ✅ 冷泉特产：冰镇茯苓糕、水镇野杨梅；
                <w:br/>
                ✅  地道山货：石耳、薇菜干（夏季降火食材）。
                <w:br/>
                ▶ 11:00 午餐：自由体验石耳土鸡汤（配薄荷冰饮，消暑必备）。
                <w:br/>
                ▶ 12:00 返程无锡（车程约5.5小时）。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4晚连住彩虹村度假酒店（推窗见景，含独立卫浴/空调）
                <w:br/>
                餐饮	4顿自助早餐+6顿特色餐
                <w:br/>
                交通	全程空调旅游车
                <w:br/>
                服务	全程持证导游讲解+旅游意外险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部分正餐	第一天、第四天、第五天午餐需自理
                <w:br/>
                门票及景交	♣ 畅玩套餐（按需自选）
                <w:br/>
                原价623元：
                <w:br/>
                含飞旗寨门票80元、索道120元、凤凰观景台60元、天仙河竹筏漂流138元、彩虹瀑布门票70元、景交25元+观瀑台10元、青云峡门票70元、景交车20元、小火车30元等
                <w:br/>
                套餐特惠价：200元/人（按需消费，绝不强求）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着装建议：速干衣+防滑凉鞋（必备）、亮色服装（瀑布/漂流拍照更出片）；
                <w:br/>
                装备清单：防晒霜、驱蚊液、防水手机袋、便携水杯（酒店提供山泉直饮水）；
                <w:br/>
                健康提示：峡谷水温较低，建议携带薄外套；高血压及心脏病患者慎选高空项目。
                <w:br/>
                <w:br/>
                行程哲学：
                <w:br/>
                以水为媒，融自然清凉与文化体验于一体，
                <w:br/>
                打造“身心双降温”的避暑史诗之旅！
                <w:br/>
                <w:br/>
                ✅ 安全承诺：所有亲水项目配备专业救生员，行程符合《旅行社安全操作规范》。
                <w:br/>
                ✅ 生态承诺：严格遵循无痕山林准则，全程0塑料瓶供应。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2025-07-17T03:42:58+08:00</dcterms:created>
  <dcterms:modified xsi:type="dcterms:W3CDTF">2025-07-17T03:42:58+08:00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