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私家团长隆行程单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021751519473VP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珠海接团
                <w:br/>
              </w:t>
            </w:r>
          </w:p>
          <w:p>
            <w:pPr>
              <w:pStyle w:val="indent"/>
            </w:pPr>
            <w:r>
              <w:rPr>
                <w:rFonts w:ascii="微软雅黑" w:hAnsi="微软雅黑" w:eastAsia="微软雅黑" w:cs="微软雅黑"/>
                <w:color w:val="000000"/>
                <w:sz w:val="20"/>
                <w:szCs w:val="20"/>
              </w:rPr>
              <w:t xml:space="preserve">
                无锡乘机抵达珠海后接团到酒店安排入住休息后自由活动。
                <w:br/>
                参考航班:无锡-珠海 ZH8537(07:15-10:00)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珠海五钻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珠海自由活动一天
                <w:br/>
              </w:t>
            </w:r>
          </w:p>
          <w:p>
            <w:pPr>
              <w:pStyle w:val="indent"/>
            </w:pPr>
            <w:r>
              <w:rPr>
                <w:rFonts w:ascii="微软雅黑" w:hAnsi="微软雅黑" w:eastAsia="微软雅黑" w:cs="微软雅黑"/>
                <w:color w:val="000000"/>
                <w:sz w:val="20"/>
                <w:szCs w:val="20"/>
              </w:rPr>
              <w:t xml:space="preserve">
                今日不安排行程，客人可自行安排一天的行程
                <w:br/>
                推荐行程：澳门一日游
                <w:br/>
                →游览【大三巴牌坊】再游览具有标志性地标建筑的圣保罗教堂遗迹，列入世界遗产的中西合璧的石壁在全世界的是独一无二的天主教教堂
                <w:br/>
                →【澳门巴黎人-埃菲尔铁塔】登上7楼观景台，一览澳氹全景，铁塔为2:1复刻，让您不出国也仿佛置身于浪漫的法国巴黎街头
                <w:br/>
                →游览以美国拉斯维加斯威尼斯创意为主题的【威尼斯人度假城】周围内充满威尼斯特色拱桥、运河及石板路，这里有着世界最壮观的室内白天蓝天白云，夜间繁星密布，一切都充满威尼斯人浪漫狂放的异国风情。
                <w:br/>
                或香港一日游
                <w:br/>
                前往参观香港香火最旺的【黄大仙庙】
                <w:br/>
                游览香港最新网红打卡地——【香港西九龙文化区】乘天星小轮船游【维多利亚港】在游船上欣赏维港两岸迷人景色 ，感受香港在别 样角度观赏到的璀璨和美丽。
                <w:br/>
                游览【星光大道】(英语:Avenue of Stars)为表扬香港电 影界的杰出人士的特色景点，仿效好莱坞星光大道 ，杰出电影工作者的芳名与手掌印镶嵌在特制的纪念牌匾 ，以年代依次排列在星光大道上 ，星光大道可容纳  100 名电影工作者的纪念牌扁是热门的旅游景点。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珠海五钻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珠海长隆海洋王国
                <w:br/>
              </w:t>
            </w:r>
          </w:p>
          <w:p>
            <w:pPr>
              <w:pStyle w:val="indent"/>
            </w:pPr>
            <w:r>
              <w:rPr>
                <w:rFonts w:ascii="微软雅黑" w:hAnsi="微软雅黑" w:eastAsia="微软雅黑" w:cs="微软雅黑"/>
                <w:color w:val="000000"/>
                <w:sz w:val="20"/>
                <w:szCs w:val="20"/>
              </w:rPr>
              <w:t xml:space="preserve">
                早餐后，从住宿酒店出发前往浪漫的海滨之都珠海,游览珠海【海洋王国】（游览8小时），《奇妙的朋友》拍摄地。全面整合珍稀的海洋动物、顶级的游乐设备和新奇的大型演艺，力图打造成为世界顶级、规模最大、游乐设施最丰富也是最富于想象力的海洋动物主题公园。海洋王国拥有八大主题区，日接待游客量可高达50,000人，在这里，我们为您精心设置了10个珍稀动物展馆、9项动感游乐设施、3个大型剧场表演、19个特色餐饮、多个主题商场、售卖亭以及花车巡游、中心湖表演等其他户外表演节目。亚洲第一个飞行过山车，其轨道全球最长，达1278米，高达50米；亚洲第一个水上过山车，其轨道长877米，高达23米；世界最大的鲸鲨展馆和亚克力玻璃，其展馆高达63米，亚克力玻璃宽达39.6米，高8.3米，厚650毫米，重达250吨；世界最长的花车巡游路线，花车数量多达26辆，演员阵容达96人，主题故事丰富多样，其中包括美人鱼、海龟、章鱼、巨鲸、极地游戏、潜水艇……世界上最先进的五维影院，其观影屏幕最大弧长达80米，高18米，同时可容纳一千多名观众，带给您最新的听觉、视觉、嗅觉、触觉及动感体验的全方位感受；最震撼独特的横琴海表演，水、灯光、投影、激光、烟花……共同创造出一个令人眼花缭乱、激动人心的壮观场面；全球首例大型游乐设施与珍贵动物展区相结合的独特设计，如：您可以在过山车上跃过全球首座北极熊展区，当您感受风驰电掣、惊险刺激的同时，还可以近距离观察北极熊们的可爱雄姿。指定时间集中，车返回酒店入住。 
                <w:br/>
                观看烟花秀攻略：
                <w:br/>
                20:00前往海洋保卫战，观看烟花汇演；《海洋保卫战》是长隆海洋王国夜场史诗式大型汇演：
                <w:br/>
                第一，这是一场和以往烟花表演完全不同操作的show，而是融入了黑科技技术、激光、灯光、声效的大型烟花秀。
                <w:br/>
                第二，《海洋保卫战》的最后3分钟是高潮，不同于一般烟花一个接着一个啪啪啪的节奏，到时将是持续三分钟的连续爆燃，天空将被绽放的烟花照亮。
                <w:br/>
                活动时间：约15分钟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珠海企鹅酒店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珠海市区，佛山祖庙，岭南天地
                <w:br/>
              </w:t>
            </w:r>
          </w:p>
          <w:p>
            <w:pPr>
              <w:pStyle w:val="indent"/>
            </w:pPr>
            <w:r>
              <w:rPr>
                <w:rFonts w:ascii="微软雅黑" w:hAnsi="微软雅黑" w:eastAsia="微软雅黑" w:cs="微软雅黑"/>
                <w:color w:val="000000"/>
                <w:sz w:val="20"/>
                <w:szCs w:val="20"/>
              </w:rPr>
              <w:t xml:space="preserve">
                早餐后游览“浪漫之城” “百岛之市”--珠海。【情侣路-渔女雕像】情侣路是珠海城市的象征。情侣路从拱北粤华花园开始，  途经海湾大酒店、九洲港、金怡酒店、海滨泳场、珠海渔女、香炉湾等著名风景旅游点，因其风景秀丽、海涛阵阵、空气清新，是珠海市民特别是情侣们休闲散步的好去处，所以珠海人叫这条路为情侣路。珠 海渔女是珠海市的象征，位于珠海风景秀丽的香炉湾畔，矗立着一尊巨型石刻雕像——珠海渔女。品味珠海城市发展腾飞、 日新月异的变化。【野狸岛. 日月贝】外观中国唯一建设在海岛上的歌剧院--珠海大剧院2010年4月28日将动工建设，选址位于情侣路野狸岛海 滨，凭海临风，选址独具特色。该项目规划用地面积5万平方米，总建筑面积约5万平方米，投资估算约10.8 亿元人民币。2013年12月29日主体结构封顶。在效果图上,珠海大剧院就像是一大一小两组"贝壳"的形体，白天呈现半通透效果，一到夜晚则像月光一样晶莹剔透。"贝生于珠，珠生于海"，诠释的是珠海在中国 大陆率先拥抱海洋文明、率先接受西方文明洗礼的富有历史文化沉淀的城市精神特质
                <w:br/>
                前往【佛山祖庙】（游览时间约60分钟）祖庙是一个民间艺术博物馆，里面的建筑装饰工艺巧夺天工，被外国友人誉为东方艺术之宫，令人为之惊叹！在祖庙三门的北侧，有一座两层仿清代青砖镬耳建筑，那是占地五千平方米的黄飞鸿纪念馆。 走进黄飞鸿纪念馆，馆内设有陈列馆、飞鸿影院。青石铺路，斗拱飞檐，清音萦绕，曲径回廊，祖庙的内涵实在是过于丰富，以致于再多，再深沉，再华丽的文字去描述她都是隔鞋挠痒，徒流遗憾而已。只有亲自去体验，去感受，方能领略其中妙处，观看精彩表演-黄飞鸿醒狮，醒狮表演一天有三个时段：10:00/14:15/15:30（表演场地在黄飞鸿纪念馆前面，表演演出以景区通知为准）威风凛凛的武师，尽显真男儿本色。
                <w:br/>
                游览【岭南新天地】（游览时间约30分钟），岭南天地毗邻全国有名的国家级文保单位东华里，坐拥全城景仰的崇高地位，是中国极少数典藏深厚历史底蕴的传统富人区，极具岭南文化特色建筑！
                <w:br/>
                随后送往酒店入住。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顺联温德姆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广州长隆动物世界
                <w:br/>
              </w:t>
            </w:r>
          </w:p>
          <w:p>
            <w:pPr>
              <w:pStyle w:val="indent"/>
            </w:pPr>
            <w:r>
              <w:rPr>
                <w:rFonts w:ascii="微软雅黑" w:hAnsi="微软雅黑" w:eastAsia="微软雅黑" w:cs="微软雅黑"/>
                <w:color w:val="000000"/>
                <w:sz w:val="20"/>
                <w:szCs w:val="20"/>
              </w:rPr>
              <w:t xml:space="preserve">
                早餐后，前往【长隆动物世界】（游览时间5小时），该园是亚洲最大的野生动物主题公园，2007年被评为全国首批、广州唯一国家级5A旅游景区，园内拥有10只中国大熊猫、13只澳洲树雄（考拉）等世界各国国宝在内的460余种20000余只珍惜动物，拥有全世界表演阵容最强大的白虎表演、大象表演、鹦鹉表演、树熊表演、猴子表演等五大动物表演秀，香江野生动物园全新推出澳洲森林、美洲丛林、西亚荒漠、南亚雨林、欧洲山地，不出国门一日穿越五大洲。
                <w:br/>
                注：可自费加购【广州长隆国际大马戏】
                <w:br/>
                全球最大的专业马戏表演场观看【广州长隆国际大马戏】表演---全球首部史诗性魔幻马戏《魔幻传奇Ⅱ》这是广州非常出名的表演，很值得一看！大剧院拥有世界最大的森林实景式舞台布置，你可以看到实景式的森林、小山、溪流、小船。外加400多只训练有素的动物在一场马戏演出中同台演出，绝对耳目一新的奇妙体验！表演分为几部分：动物表演、花车巡游、杂技（整台节目都是以杂技串联起来的），这里演员专业，服装华丽，加上可爱聪明的动物、超赞的灯光及舞台布置，绝对带你身临其境。后指定时间地点集合，乘车返回酒店休息。
                <w:br/>
                常规场演出时间：
                <w:br/>
                参考场次（19:30— 20:50），平常只演出一场，如节假日景区有加场，请以景区具体落实为准。
                <w:br/>
                1、返回酒店时间和用餐时间以贵宾是否观看长隆大马戏而定，不观看马戏的贵宾于景区外商场休息等候，如不愿意等待导游可协助贵宾自费打车返回酒店。
                <w:br/>
                2、大马戏剧院会在节假日安排加场演出，届时我们将根据实际情况选择场次时间，如订单提交成功后出现大马戏演出满位，我们的客服将及时联系您更改其他场次或出行日期。
                <w:br/>
                3、如贵宾通过其他途径购买或者现场购买大马戏门票，则不含接送酒店服务，请自行选择交通方式返回酒店。
                <w:br/>
                备注：旅行社需提前5天确认大马戏门票，建议提前预订。
                <w:br/>
                活动时间：约1小时20分钟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熊猫酒店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广州-送团
                <w:br/>
              </w:t>
            </w:r>
          </w:p>
          <w:p>
            <w:pPr>
              <w:pStyle w:val="indent"/>
            </w:pPr>
            <w:r>
              <w:rPr>
                <w:rFonts w:ascii="微软雅黑" w:hAnsi="微软雅黑" w:eastAsia="微软雅黑" w:cs="微软雅黑"/>
                <w:color w:val="000000"/>
                <w:sz w:val="20"/>
                <w:szCs w:val="20"/>
              </w:rPr>
              <w:t xml:space="preserve">
                前往参观【花城广州场-外观广州塔 ·小蛮腰】-【花城广场】:被誉为广州“城市客厅”，是广州市最大的广场，该广场位于广州市城市新中轴线珠江新城核心 节点，总规划占地面积约56万平方米， 目前种植了超过600棵大树和古树，约两公里长的步行木栈道和占地 超过1.5万平方米的浮岛湖。周边规划建有39幢建筑，在花城广场可以观赏到广州图书馆新馆、广东省博物馆新馆、广州大剧院、广州市第二少年宫、广州周大福金融中心 (东塔) 、广州国际金融中心 (西塔) 、【海心沙亚运公园】等。还可以欣赏到广州塔 (小蛮腰) 全貌，一睹全国第一世界第二高的电视塔建筑“芳 容”，贵宾可以在这个最佳角度和“小蛮腰”拍照留念。外观亚运会开幕式举办地【广州塔 ·小蛮腰】。
                <w:br/>
                随后前往【沙面】，一个充满异国情调的历史文化风景区。沙面曾是广州的重要商埠，岛内设立过多个国家领事馆，形成了独特的欧陆风情建筑群，被誉为“露天博物馆”‌
                <w:br/>
                前往游览广州网红景点【永庆坊】（约40分钟），位于广州市最美骑楼街—荔湾区恩宁路，东连上下九地标商业街，南衔沙面，是极具广州都市人文底蕴的西关旧址地域。后乘车赴白云机场，乘机返回温暖的家!
                <w:br/>
                参考航班:广州-无锡 ZH9833(21:10-23:35)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企鹅酒店：
                <w:br/>
                [产品包含]
                <w:br/>
                1、主题客房一间一晚。
                <w:br/>
                2、两张海洋王国两日标准票，入住之日起两日内多次入园，仅适用于两位成人，每位成人可携带一名游玩当日年龄未满3周岁或身高未达1.0米的儿童免费入园。
                <w:br/>
                3、两位自助早餐(入住次日凭房卡使用)。
                <w:br/>
                4、两位自助晚餐(仅限入住当晚使用一次)。
                <w:br/>
                <w:br/>
                熊猫酒店：
                <w:br/>
                1、主题客房一间一晚(不含早餐)。
                <w:br/>
                2、两张广州长隆园区两天无限畅玩三园门票，门票仅适用入住之日起两日内，无限次游玩动物世界、欢乐世界、飞鸟乐园；仅适用于两位成人，每位成人可携带一名游玩当日年龄未满3周岁或身高未达1.0米的儿童免费入园。
                <w:br/>
                <w:br/>
                享受提前一小时进园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除费用包含以为的一切费用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自备本人身份证（16岁以下小孩可以带户口本）</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2025-07-18T02:11:59+08:00</dcterms:created>
  <dcterms:modified xsi:type="dcterms:W3CDTF">2025-07-18T02:11:59+08:00</dcterms:modified>
</cp:coreProperties>
</file>

<file path=docProps/custom.xml><?xml version="1.0" encoding="utf-8"?>
<Properties xmlns="http://schemas.openxmlformats.org/officeDocument/2006/custom-properties" xmlns:vt="http://schemas.openxmlformats.org/officeDocument/2006/docPropsVTypes"/>
</file>