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【长江发现】宜昌 三峡大坝 神女溪 丰都鬼城 重庆双动六日游行程单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JCJQ-HB0708001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各地&amp;gt;&amp;gt;&amp;gt;&amp;gt;宜昌                                    餐：无                          宿：游船
                <w:br/>
                请提前一小时以上抵达出发地火车站，游客持本人有效身份证件检票进站，乘动车前往水电之都——宜昌【车次及时刻以出团通知书为准】，市区距离港口约有1.5小时车程,工作人员将在出站口等候，接站后直接送至秭归港码头登船（不含码头缆车费2元/人），办理入住手续，请保持手机畅听。
                <w:br/>
                20:00—21:00分配房间，
                <w:br/>
                21:30—22:00游船说明会。
                <w:br/>
                出行前会发送出团通知书，登船时间、游船名称、紧急联络电话、以及相关注意事项，请注意查看。
                <w:br/>
                携带身份证件(儿童为户口簿)，港口将有严格的安全检查机制。
                <w:br/>
                【游船总台办理入住时间为17:00-24:00之间，游轮入住当晚不开航，即便您的交通抵达时间晚点也无需担心】
                <w:br/>
                登上您所期盼已久的长江五星级游船，于游船前台出示身份证件办理入住手续，分配客房。
                <w:br/>
                ○游轮餐食：登船当天不提供晚餐，可选游船点餐服务。开航后含餐食且为固定餐位，基本以自助餐形式为主，餐食内容比较丰富。
                <w:br/>
                游轮消费警示：
                <w:br/>
                游船前台为了完成销售业绩，可能会有关于VIP餐厅、客房楼层、自费景点等推销，请您根据自身情况谨慎考虑
                <w:br/>
                【没有项目是强制的，游轮前台均为建议，您都可以不选择】 
                <w:br/>
                ●可选升级VIP餐厅：用餐人数较少，环境更加优雅，餐食内容与主餐厅一样，建议勘察餐厅条件后决定。
                <w:br/>
                ●可选升级楼层：游轮价格默认为二层（或者大堂层的）客房，前台推销的3、4层客房条件及观景与二层基本一致。
                <w:br/>
                ●可选自费景点：自费景点需在前台报名价格较贵(远高于当地门票价格)，此费用中需要摊销游轮的靠港费用、接待费用、游轮利润等。按照港口安全规定，不报名游览时不能擅自离船活动的，所以您也不用想着自己去。
                <w:br/>
                上海-昆山-苏州-无锡-常州-镇江-南京 出发参考车次：
                <w:br/>
                D3072 上海虹桥07:02-昆山南07:24-苏州07:39-无锡07:56-常州08:13-镇江08:42-南京南09:23——宜昌东14:38
                <w:br/>
                张家港-江阴-武进-金坛 出发参考车次：
                <w:br/>
                D3076 张家港06:31-江阴06:48-武进07:04-金坛07:20——宜昌东13:09
                <w:br/>
                南通-泰州-扬州 出发参考车次：
                <w:br/>
                D2206 南通西07:13-泰州08:05-扬州08:44——宜昌东14:17
                <w:br/>
                杭州-湖州-溧阳-句容 出发参考车次：
                <w:br/>
                D2222 杭州东08:08-湖州08:35-溧阳09:09-句容西09:32——宜昌东15:02
                <w:br/>
                D2246宜兴10:58——宜昌东16:55
                <w:br/>
                DAY2   （自费）三峡人家&amp;gt;&amp;gt;三峡大坝&amp;gt;&amp;gt;（自费）升船机      餐：早/中/晚                    宿：游船
                <w:br/>
                06:30-07:00游轮-晨间咖啡
                <w:br/>
                07:00-08:00 游轮-自助早餐
                <w:br/>
                08:00-11:30 船上自由活动或参加游船代售上岸游览国家5A级土家风情【三峡人家风景区】（约2.5小时，自愿自费290元/人）依山傍水，风情如画，传统的吊脚楼点缀于山水之间，久违的古帆船、乌篷船安静地泊在三峡人家门前，溪边少女挥着棒槌在清洗衣服，江面上悠然的渔家在撒网打鱼，千百年来流传不衰的各种习俗风情体现着峡江人民的质朴好客。【龙进溪】是长江边上的一条支流，全长 15 公里，也是三峡人家风景区最具风情、最核心的景区。
                <w:br/>
                12:00-13:00 游轮-午餐
                <w:br/>
                14:00-18:00 上岸游览国家5A级【三峡大坝风景区】（约2小时，不含景区电瓶车10元/人）是当今世界上最大的水利枢纽工程。游览坛子岭园区、185园区。旅游区以三峡工程为依托，全方位展示工程文化和水利文化，将现代工程、自然风光有机结合，使之成为国内外友人向往的旅游胜地。*上大坝参观时请不要携带打火机、水果刀。
                <w:br/>
                17:00-19:00 自选乘坐游船推荐项目:国家4A级【三峡垂直升船机】（约1.5小时，自愿自费290元/人）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的震撼，也是全世界唯一近距离观看三峡最大奇观圣地。
                <w:br/>
                18:30-19:30 游轮-晚餐
                <w:br/>
                DAY3    神女溪&amp;gt;&amp;gt;（自费）白帝城                         餐：早/中/晚                    宿：游船
                <w:br/>
                06:30-07:00 游轮-晨间咖啡
                <w:br/>
                07:00-08:00 游轮-自助早餐
                <w:br/>
                08:00-12:00 换小船游览【神女溪风景区】（约2.5小时）。神女溪，当地人又称为“美女溪”，溪长15公里，由于水面湍急、溪浅道窄，其中有10公里为人迹罕至的原始山谷。三期蓄水后，可到溪内峡谷纵深处探密，优美的风景与原生态居民“惊现”在游人面前，昔日只有少数摄影家知道的奇峰丽景，将成为三峡游的新亮点。
                <w:br/>
                12:00-13:30 航行过【巫峡（船观）】。巫峡位于重庆巫山县和湖北巴东县之间，西起巫山大宁河口，东至官渡口，俗称大峡。它峡长谷深，奇峰突兀，峡谷幽深秀丽，素以“秀”著称。巫峡是三峡中既连贯、又整齐的峡谷，分为东西两段，西段由金盔银甲峡、箭穿峡组成，东段由铁棺峡、门扇峡组成。整个峡谷奇峰突兀，怪石嶙峋，仿佛一条迂回曲折的画廊。
                <w:br/>
                12:30-13:30 游轮-午餐
                <w:br/>
                13:30-14:00 航行过【瞿塘峡（船观）】。瞿塘峡是长江三峡的起点，西起奉节县白帝城，东至巫山县大溪镇。瞿塘峡西端入口处两座山相对而立，宽度不足百米，称为“夔门”，素有“夔门天下雄”之称。西端入口处的左边是赤甲山，右边是白盐山。目前通行的10元背后的图案，即是入口处的夔门。
                <w:br/>
                14:30-16:30 上岸游览国家4A级【白帝城风景区】（约2.5小时，自愿自费252元/人），白帝城景区坐落在奉节县东部瞿塘峡西口的白帝山上，原名子阳城，白帝城风景如画，古迹甚多，现已成为游览长江三峡的不可错过的旅游区域之一。城内建有白帝庙，供奉的是刘备、关羽、张飞的彩塑。白帝庙内的明良殿、武侯祠、观星亭等建筑均为明清时代所建。
                <w:br/>
                18:00-19:00 游轮--晚餐
                <w:br/>
                DAY4    丰都鬼城&amp;gt;&amp;gt;（自费）武陵山大裂谷                 餐：早/中/晚                    宿：游船
                <w:br/>
                06:30-07:00 游轮-晨间咖啡
                <w:br/>
                07:00-08:00 游轮-自助早餐
                <w:br/>
                08:00-10:30 上岸游览4A级【丰都鬼城景区】（约2小时,不含往返索道35元/人），素以“鬼国京都”、“阴曹地府”闻名于世，有三宫九府，宫阙楼观贵似天庭鬼帝坐镇在此，统亿万鬼神。是传说中人类亡灵的归宿之地，集儒、佛、道民间文化于一体的民俗文化艺术宝库，被誉为“中国神曲之乡”、“人类灵魂之都”
                <w:br/>
                10:30-18:00 在船自由活动或自选报名游览景点【武陵山大裂谷景区】(约3小时，自愿自费280元/人，不含下行索道30元/人），（游览完丰都鬼城后在丰都岸上用午餐，然后乘大巴1.5小时前往涪陵武陵山大裂谷游览，18:30在涪陵码头回船。）武陵山大裂谷是一处由喀斯特地貌形成的人间奇观。地球上最古老的“伤痕”—剧烈地壳运动所致绝壁裂缝称奇，有着“中国第一动感峡谷”美誉。
                <w:br/>
                12:00-13:00 午餐
                <w:br/>
                19:00-20:00 游轮-晚餐 
                <w:br/>
                DAY5    重庆市内一日游                                 餐：早/-/-                      宿：重庆
                <w:br/>
                （游轮公司提醒:如遇恶劣天气如洪水,泄闸或航道管制等原因，游客需在丰都或涪陵换乘游船公司统一安排车辆赴重庆）
                <w:br/>
                06:30-07:30  自助早餐后，到总台退还房卡！回房间等候广播通知离船！
                <w:br/>
                07:30左右朝天门码头集合或者其他地点集合 出发前往网红景点打卡地之一的【轻轨李子坝观景平台】（停留时间约20分钟）；游客可下车拍照；感受重庆十八怪之一的“轻轨楼中穿过来”被网友称为神一样的交通。轻轨乱穿梭，变身过山车。
                <w:br/>
                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随后可自愿自费20元/人换乘车到【渣滓洞】(合计游览时间不低于45分钟）渣滓洞集中营位于重庆市歌乐山麓，距白公馆2.5公里。原是重庆郊外的一个小煤窑，因渣多煤少而得名。三面是山，一面是沟，位置较隐蔽。1939年，国民党军统特务逼死矿主，霸占煤窑，在此设立了监狱。（景点均不含讲解，自由参观）。
                <w:br/>
                随后前往【千年古镇磁器口】（游览时间不低于 60 分钟）位于重庆市沙坪坝区嘉陵江畔，始建于宋代，拥有&amp;quot;一江两溪三山四街&amp;quot;的独特地貌，形成天然良港，是嘉陵江边重要的水陆码头。一条石板路千年磁器口，是重庆古城的缩影和象征。被赞誉为&amp;quot;小重庆&amp;quot;。磁器口古镇开发有榨油、抽丝、制糖捏面人、川戏等传统表演项目和各种传统小吃、茶馆等。
                <w:br/>
                前往重庆最佳全景观赏地，海拔590米的西部第一高楼重庆环球金融中心【WFC观景台】(自愿自费128元/人)。在会仙楼原址上修建而成。被誉为“国家地标的重庆蓝本”，“西部之巅，云端观景”，更荣获“重庆十大地标之首”。重庆旅游的必到打卡地！让大家从更高的视角爱上重庆这座立体的山城。
                <w:br/>
                来到重庆最美街道【中山四路】，作为中国抗战文化保存最集中的区域之一，中山四路沿街散落有桂园、周公馆、戴公馆等抗战名人遗址（时间原因均为外观、不入园参观）。
                <w:br/>
                后抵达【解放碑】游览，前生为抗战胜利纪功碑1947年8月落成。1950年10月1日，时任西南军政委员会主席刘伯承为“人民解放纪念碑”题写碑名；是全国唯一纪念抗日战争胜利的纪念碑。【洪崖洞】吊脚楼属于栏式建筑，依山就势，沿江而建，房屋构架简单，开间灵活、形无定式，让解放碑直达江滨。随坡就势的吊脚楼群，形成线性道路空间，吊脚楼的下部架空成虚，上部围成实体。洪崖洞是重庆历史文化的见证和重庆城市精神的象征，游客自由游览。
                <w:br/>
                适时送酒店入住休息。
                <w:br/>
                备注：导游可根据时间的游览情况在不减少景点的情况下调整游览的先后顺序
                <w:br/>
                （如遇所有红岩景点 闭馆，无法参观，自动改为重庆鹅岭二厂、大礼堂外观）
                <w:br/>
                DAY6    重庆&amp;gt;&amp;gt;&amp;gt;&amp;gt;各地                                  餐：早/-/-                      宿：温馨的家
                <w:br/>
                早酒店接 送重庆北站 乘坐动车返回温馨的家。
                <w:br/>
                特别提醒： 若因班次时间早，酒店提供打包早，请客人知悉和理解。
                <w:br/>
                南京-镇江-丹阳-常州-无锡-苏州-昆山-上海 回程参考车次：
                <w:br/>
                D2214 重庆北07:11——南京南16:57-镇江17:25-常州17:51-无锡18:17-苏州18:39-昆山南18:53-上海虹桥19:20
                <w:br/>
                D3058 重庆北08:38——南京南18:53-镇江19:25-丹阳19:42-常州20:08-无锡20:25-苏州20:43-上海站21:18
                <w:br/>
                扬州-泰州-海安-如皋-南通-常熟 回程参考车次：
                <w:br/>
                D2270 重庆北07:27——扬州18:12-泰州18:52-海安19:20-如皋19:33-南通西19:56-常熟20:25
                <w:br/>
                金坛-武进-江阴-张家港 回程参考车次：
                <w:br/>
                D2374 重庆北10:36——金坛21:04-武进21:20-江阴21:36-张家港21:55
                <w:br/>
                溧阳-宜兴-湖州-杭州 回程参考车次：
                <w:br/>
                D2224 重庆北09:39——溧阳20:04-宜兴20:25-湖州20:56-杭州东21:35
                <w:br/>
                当天亦可补差价升级飞机返回 航班和差价现询。
                <w:br/>
                ★请携带本人有效证件（儿童带户口本），乘坐游轮/火车/飞机时需出示！ 
                <w:br/>
                ★由于受季节、水位、航道、气候等原因影响，以上行程、景点、时刻、停靠港口仅作参考，请以当日船方公布为准;
                <w:br/>
                ★根据港口停靠及上下客的相关规定，不参加自费景点游览的游客不得擅自离开游船，自由活动时间请注意人身安全，自由活动时间所停靠景区非我社行程安排包含的景区。请贵社在与客人签订合同时明确告知客人，游船自费景点销售价格包含了景点门票、车费、导游服务费等，高于景点挂牌价格且不再享受其它相关优惠政策，并将此条款写入旅游合同，表明客人接受此自费项目的收费标准及要求，我社不再接受关于自费景点销售价格的投诉。
                <w:br/>
                <w:br/>
                接 待 标 准
                <w:br/>
                ●交通标准
                <w:br/>
                各地至宜昌动车二等座，重庆至出发地动车二等座；
                <w:br/>
                当地接送站为散客拼团用车，保证一人一正座，根据人数调配车辆，三峡各段游览为游船安排散拼车
                <w:br/>
                ●景点门票
                <w:br/>
                行程所列首道门票：三峡大坝、神女溪、丰都鬼城（三峡游轮实行一票制，船票所包含的景点不游览无任何退费）
                <w:br/>
                游船推荐自费游览景点：（门票+景交+码头停靠费+服务费）
                <w:br/>
                三峡人家290元/人，升船机290元/人，白帝城252元/人，武陵山大裂谷280元/人
                <w:br/>
                游轮推荐自费自费项目，本着“自愿自费”的原则由客人自行选择，费用自理，部分项目参加人数不足时，则可能无法成行或费用做相应调整。
                <w:br/>
                重庆市内景点均无门票，如不参加游览不另退费
                <w:br/>
                重庆市内一日游推荐自费景点：WFC-会仙楼观景台（自理128元/人）
                <w:br/>
                ●用餐标准
                <w:br/>
                游船4早6正（船餐为中西自助餐或桌餐，不吃不退）  岸餐自理(宜昌晚餐  重庆中晚餐)
                <w:br/>
                ●住宿标准
                <w:br/>
                游船4晚 观景阳台标准间、独立卫生间、彩电、中央空调（单人配合游船安排同性拼房）
                <w:br/>
                游船住宿楼层：水上二层起随机安排楼层，上升至三楼自理150元/人/层/4晚  
                <w:br/>
                上升至四楼自理300元/人/层/4晚   小费自愿 
                <w:br/>
                执行游船：长江发现和长江传说游船
                <w:br/>
                重庆携程4钻酒店1晚：参考枫郡雅致 巴古戴斯 康福瑞 锦怡行政公寓等或同级标准 单房差140元/人
                <w:br/>
                ●导游服务
                <w:br/>
                地接拼团导服（此行程跨省原因：游轮上有统一中英文船陪全程服务；宜昌、重庆为分段工作人员接送站）
                <w:br/>
                费用不含：
                <w:br/>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6、景区缆车、电梯、电瓶车、用餐等属于个人自愿消费项目，行程中所列自费项目，自愿不强迫迫。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br/>
                <w:br/>
                特 别 说 明
                <w:br/>
                由于天气，水流，航道及不可抗力因素，行程可能会发生改变，具体行程以船方每日发布行程为准(每天晚餐时间分发至房间)！
                <w:br/>
                儿 童 费 用
                <w:br/>
                2-12岁儿童（不含12周岁）价格含：餐费、车费、导游服务费、游船行程内门票。
                <w:br/>
                游船预定细则
                <w:br/>
                1、本行程的游船收费为内宾人民币报价，均以标准间一床位为计价单位，预定本线路时请游客提供准确的信息（姓名、性别、出生年月日、证件号码、国籍、是否成人或儿童及特殊要求）
                <w:br/>
                2、游船特殊人群收费标准：未满2周岁儿童不占床收费为成人价格20%，2周岁--未满12周岁儿童不占床收费为成人价格67%，占床收费为成人价格100%，满12周岁收费同成人。
                <w:br/>
                此价为打包价，已含优惠政策，老年证、军官证等任何特殊证件不享受优惠政策。
                <w:br/>
                3、预定确认后，取消订单，定金不予退还，在开航前15天内取消，收取30%的船票损失费；在开航前10日内取消，收取50%—75%的船票损失费；在开航前5日内取消，收取100%的船票损失费。如遇游船切位买断销售的特价航次，任何时间退订都将收取100%的船票损失。
                <w:br/>
                4、如遇游轮发生机械故障或其他非预见性因素影响，致使游轮无法正常航行，我司负责调整航期或者安排同等级游轮接待，特殊情况双方协商解决。
                <w:br/>
                注 意 事 项
                <w:br/>
                ★【一】：当您上岸游览景点之前，您会得到一张团队标识卡，上岸观光必须佩带此卡，以此作为游览景点的凭据及导游识别本团客人的标志。需要注意的是，您必须记住您导游的电话和乘坐的游轮名称、停靠的码头和游轮在每一个观光点的起航时间。出现意外情况时，您必须自己在游轮开航前赶回游轮。
                <w:br/>
                ★【二】：1.2米以下儿童仅含当地接送车位、导服,其余产生自理；景点首道门票是指景区收取的，进入景区的首道门票。不包括该景区内单独收费的小景区、或景区内需要另行收取的交通费用。
                <w:br/>
                ★【三】：我社视当地情况的变化保留对行程、时间、顺序等进行调整的权利，但确保旅游质量。行程所列时间均为参考时间。
                <w:br/>
                ★【四】：参加三峡大坝景点时，景区内为环保旅游车不固定，请随身带好自己的物品及家人，并遵照工作人员的指导，以免发生意外。葛洲坝码头乘船至三峡人家游览时请注意上下船安全，不要拥挤，听从工作人员统一指挥。景区游玩时也要注意爬山走台阶时的安全。在旅游期间，请游客本人自行妥善保管好个人贵重物品；请严格按照导游的行程参观游览，不能到未开放或者危险的地方游览，产生一些意外游客自行承担；行程中所列时间为参考时间，具体时间以实际行程为准。
                <w:br/>
                ★【五】：游客需确保自身身体健康，能够适应本次行程，若因自身原因造成的损失敬请自理；乘坐游船请注意安全，听从工作人员指挥，不翻越栏杆，带小孩的游客特备注意不要让小孩在游船上奔跑。
                <w:br/>
                ★【六】：您在旅游行程中，对可能存在的风险一定要切实加以注意。在酒店卫生间、餐厅内一定要注意地面，谨防跌倒；上下车辆或楼梯、登山时要格外留心；乘坐缆车、快艇等特殊交通工具或参加高风险旅游项目一定要考虑到自己的身体状况并注意安全隐患；不要将贵重物品及大额现金放置在酒店客房等等。以上事项，请您认真聆听并执行导游员的提示与说明。否则，本社不就此承担赔偿责任。
                <w:br/>
                ★【七】：65周岁以上老年人预订出游，须与组团社签订《健康证明》并有家属或朋友陪同方可出游；未成年人18岁以下（含18岁）如无家长陪同出游的客人，签合同时需监护人在场签订。由于自身身体健康原因造成的意外情况我社协助安排，不承担责任。
                <w:br/>
                ★【八】：公司以游客在当地填写的游客意见书为处理投诉依据，恕不受理团友因虚填或不填意见书而产生的后续争议；若当地出现问题请及时提出、当时当地解决，回团后恕不受理相关事宜。
                <w:br/>
                温 馨 提 示 
                <w:br/>
                1、产品中的行程安排、自费项目等仅供参考，可能受气候、航道等因素影响有所变动，请以游船公司当日公布信息为准。       
                <w:br/>
                2、受不可抗力：如江面大雾、水位异常、船闸关闭或通行限量、航道限速或禁航等原因，游船公司可能临时变更停靠码头或行程，具体以船方通知和安排为准，敬请谅解。 
                <w:br/>
                4、自费上岸景点游览由船方组织，费用包含景点门票、上岸费、导游讲解服务费等。因游船停靠码头需支付一定金额的港口费，所以船方将根据报名人数的多少决定是否成行。自费上岸景点游览报名是否成功，请以船方的确认为准。
                <w:br/>
                5、长江沿岸的码头与上海、香港等地的邮轮专属码头不同，既无专门的游船通道，也无与之匹配的电梯、缆车等代步工具，上岸游览只能靠步行走过趸船或过渡用的跳板，然后爬上码头的石阶（沿途会有工作人员指引并协助，不用过于担心）。因枯水季节水位相对低，有时需要多走20-100个以上石阶。
                <w:br/>
                6、船上的公共走道未设无阻碍通道或坡道，对老年游客、腿脚不便的游客而言，活动范围多少会受到影响。游船上未设残疾人专用客房，行走不便的客人乘游船游览长江三峡还是有些因难的。
                <w:br/>
                7、重庆朝天门码头有十多个小码头，每个码头之间相隔一定距离，每个航次游船停靠的码头均不固定。一般情况下，朝天门码头调度中心会提前一天（或当天）通知船方停靠的码头。
                <w:br/>
                8、因船上餐厅空间有限，所以游客在船上用餐，不论自助餐、桌餐，统一实行固定座位，游客具体用餐座位请以上船后船方工作人员安排为准。
                <w:br/>
                9、大三峡（瞿塘峡、巫峡、西陵峡）及其中的景点（如：神女峰）均在船上观看，不需要门票。但观看的位置非常重要，所以要留意船上的广播或服务人员的建议。
                <w:br/>
                10、有的景点需要下船游览，每到一个景点您需要听船上广播和导游的忠告，记住游轮停靠的码头和游轮开航的时间，您必须在开航前返回游轮。
                <w:br/>
                11、在船上您需要注意人身安全和财物安全。船行江中，应该十分注意坠江事故的发生。离开房间时（到餐厅用餐或上岸游览），请将现金和贵重物品（如相机等）随身携带，同时锁好房门。
                <w:br/>
                12、丰都鬼城游览时可乘索道或不乘索道，您需要根据您自己的情况决定，不必盲目听信他人或服务员的建议，丰都鬼城游览时请注意：尽量不要参与算命、看相、烧香、拜佛等活动，以免受骗上当。
                <w:br/>
                13、上岸游览的景点几乎都需要步行上坡、上台阶，您需要准备轻便易于行走的鞋子。三峡中风雨难测，所以雨具是必备的物品之一。
                <w:br/>
                14、衣物: 根据自己的情况，主要以休闲、轻松的服装为主。因上岸参观时徒步行走的时间较长，我们建议您准备便鞋。夏季：三峡地区夏季气温较高，日照时间较长，最好能准备帽子，太阳镜，防晒霜等物品。春秋：备毛衣，夹克和防雨的、带帽子的风衣。冬季：行船时室外相当寒冷，应备防雨的大衣、防寒服等。
                <w:br/>
                15、为保证客人安全，不参加自费景点的客人不能离船，可在船上自由活动。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各地至宜昌动车二等座，重庆至出发地动车二等座；
                <w:br/>
                当地接送站为散客拼团用车，保证一人一正座，根据人数调配车辆，三峡各段游览为游船安排散拼车
                <w:br/>
                ●景点门票	行程所列首道门票：三峡大坝、神女溪、丰都鬼城（三峡游轮实行一票制，船票所包含的景点不游览无任何退费）
                <w:br/>
                游船推荐自费游览景点：（门票+景交+码头停靠费+服务费）
                <w:br/>
                三峡人家290元/人，升船机290元/人，白帝城252元/人，武陵山大裂谷280元/人
                <w:br/>
                游轮推荐自费自费项目，本着“自愿自费”的原则由客人自行选择，费用自理，部分项目参加人数不足时，则可能无法成行或费用做相应调整。
                <w:br/>
                重庆市内景点均无门票，如不参加游览不另退费
                <w:br/>
                重庆市内一日游推荐自费景点：WFC-会仙楼观景台（自理128元/人）
                <w:br/>
                ●用餐标准	游船4早6正（船餐为中西自助餐或桌餐，不吃不退）  岸餐自理(宜昌晚餐  重庆中晚餐)
                <w:br/>
                ●住宿标准	游船4晚 观景阳台标准间、独立卫生间、彩电、中央空调（单人配合游船安排同性拼房）
                <w:br/>
                游船住宿楼层：水上二层起随机安排楼层，上升至三楼自理150元/人/层/4晚  
                <w:br/>
                上升至四楼自理300元/人/层/4晚   小费自愿 
                <w:br/>
                执行游船：长江发现和长江传说游船
                <w:br/>
                重庆携程4钻酒店1晚：参考枫郡雅致 巴古戴斯 康福瑞 锦怡行政公寓等或同级标准 单房差140元/人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6、景区缆车、电梯、电瓶车、用餐等属于个人自愿消费项目，行程中所列自费项目，自愿不强迫迫。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1、本行程的游船收费为内宾人民币报价，均以标准间一床位为计价单位，预定本线路时请游客提供准确的信息（姓名、性别、出生年月日、证件号码、国籍、是否成人或儿童及特殊要求）
                <w:br/>
                2、游船特殊人群收费标准：未满2周岁儿童不占床收费为成人价格20%，2周岁--未满12周岁儿童不占床收费为成人价格67%，占床收费为成人价格100%，满12周岁收费同成人。
                <w:br/>
                此价为打包价，已含优惠政策，老年证、军官证等任何特殊证件不享受优惠政策。
                <w:br/>
                3、预定确认后，取消订单，定金不予退还，在开航前15天内取消，收取30%的船票损失费；在开航前10日内取消，收取50%—75%的船票损失费；在开航前5日内取消，收取100%的船票损失费。如遇游船切位买断销售的特价航次，任何时间退订都将收取100%的船票损失。
                <w:br/>
                4、如遇游轮发生机械故障或其他非预见性因素影响，致使游轮无法正常航行，我司负责调整航期或者安排同等级游轮接待，特殊情况双方协商解决。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2025-06-28T16:23:22+08:00</dcterms:created>
  <dcterms:modified xsi:type="dcterms:W3CDTF">2025-06-28T16:23:22+08:00</dcterms:modified>
</cp:coreProperties>
</file>

<file path=docProps/custom.xml><?xml version="1.0" encoding="utf-8"?>
<Properties xmlns="http://schemas.openxmlformats.org/officeDocument/2006/custom-properties" xmlns:vt="http://schemas.openxmlformats.org/officeDocument/2006/docPropsVTypes"/>
</file>