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【夏至时光】4日游行程单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021750499046lS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【精华景点】世界文化遗产，最美城区， 海上花园—鼓浪屿；
                <w:br/>
                新晋网红景点-万石植物园，萃集各种奇花异木，是一座秀丽多姿、四季飘香的游览园林。
                <w:br/>
                体验帆船出海的魅力，在大海里驰骋，期待与海豚的邂逅
                <w:br/>
                滩涂赶海，滩涂赶海体验当地渔民的劳作方式，收获意外惊喜
                <w:br/>
                ★ 【住宿标准】携程4钻酒店
                <w:br/>
                ★ 【品质保证】0购物、0自费，真正的纯玩无自费、无购物纯净之旅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【精华景点】世界文化遗产，最美城区， 海上花园—鼓浪屿；
                <w:br/>
                新晋网红景点-万石植物园，萃集各种奇花异木，是一座秀丽多姿、四季飘香的游览园林。
                <w:br/>
                体验帆船出海的魅力，在大海里驰骋，期待与海豚的邂逅
                <w:br/>
                滩涂赶海，滩涂赶海体验当地渔民的劳作方式，收获意外惊喜
                <w:br/>
                ★ 【住宿标准】携程4钻酒店
                <w:br/>
                ★ 【品质保证】0购物、0自费，真正的纯玩无自费、无购物纯净之旅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今日行程：出发地-厦门
                <w:br/>
              </w:t>
            </w:r>
          </w:p>
          <w:p>
            <w:pPr>
              <w:pStyle w:val="indent"/>
            </w:pPr>
            <w:r>
              <w:rPr>
                <w:rFonts w:ascii="微软雅黑" w:hAnsi="微软雅黑" w:eastAsia="微软雅黑" w:cs="微软雅黑"/>
                <w:color w:val="000000"/>
                <w:sz w:val="20"/>
                <w:szCs w:val="20"/>
              </w:rPr>
              <w:t xml:space="preserve">
                出发：出发地乘机/动车抵达厦门，请客人自行出机场/动车站主动与接团人员联系，接团人员会送至酒店安排入住。考虑您长途跋涉，为避免出现身体不适应，我社今日将无行程安排，并为为您安排入住酒店。
                <w:br/>
                温馨提示：
                <w:br/>
                ①、旅游者持有效身份证件自行前往出发地机场；航班信息以出团通知为准。
                <w:br/>
                ②、航班抵达厦门后，请您保持报名时预留电话的畅通，以便于接送人员能在第一时间内为您提供服务。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今日行程：健康步道—鼓浪屿—闽南风味下午茶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旅行的第二天，今天我们将一起遇见美丽而又生态的山海健康步道，也会来到厦门的海岛之岛——海上花园鼓浪屿，留下漂亮的照片和惊艳的回忆。
                <w:br/>
                【山海健康步道】贯穿岛屿东西线的山海步道，串联起八山三水，途经厦门岛的一线山河湖海，赏心悦目的植被，融合成一片陆地上的绿海，放眼远眺，碧绿的繁茂风光可以舒缓一切疲惫与忧愁。
                <w:br/>
                【琴岛旅拍】鼓浪屿是一座充满建筑历史的大型博物馆，随处可见浪漫的旧巷、老式别墅、异国建筑……这里是回忆的定格点，琴岛旅拍精选鼓浪屿美妙景色机位，让专业摄影师记录下这趟精彩的旅程吧。
                <w:br/>
                【鼓浪屿观光】来到鼓浪屿这座岛中之岛，观览岛上独具一格的万国风情建筑。从钢筋水泥的城市中脱离，享受这小小街巷的旧时光。沿途地道小吃琳琅：土笋冻、花生汤、烧仙草、海蛎煎、沙茶面……最是小巷烟火气，安抚凡人心。「最美转角」两条街巷的交汇处，一栋帆船状红色砖楼亭亭玉立。在洋楼林立、街巷错落的鼓浪屿上，这里因其出众的文艺风情，被称为“最美转角”。「晓学堂·虫洞书店」
                <w:br/>
                这里集图书、时尚、艺术和简餐阅读以及旅行空间于一体，邂逅百年老别墅的午后时光，彰显精致格调，留下美丽的文艺回忆。「协和礼拜堂」19世纪中期，一些西方人离开远涉重洋来到鼓浪屿，在鼓浪屿的鹿礁顶（亦称上鹿礁）建起了第一座教堂。1863年，这座新古典主义风格的教堂竣工，时称“国际礼拜堂”，即如今的协和礼拜堂。「天主教堂——万国领事馆建筑博览」
                <w:br/>
                沐浴在鼓浪屿的琴声中，看岛上两座著名的宗教建筑在眼前呈现，还有原美国领事馆、原日本领事馆、原德国领事馆等，一路透过建筑穿越时光，回望历史的岁月。
                <w:br/>
                「港仔后沙滩」这里海水清澈见底，沙滩宽阔平坦，设备齐全完善，非常适合家庭出游和团队活动。在这里，可以感受到大海的壮阔，还可以观赏到日落时的美丽景色。「毓园」毓园即林巧稚大夫纪念园，为纪念人民医学家林巧稚大夫而建。建筑布局自然，园中立着林巧稚大夫的汉白玉雕像，“林巧稚大夫生平事迹展览室”则展出其生前用过的部分实物。「闽南风味下午茶」在下岛之前，来品一品闽南风味的下午茶吧！
                <w:br/>
                热茶与清风、大海与旧巷，时光袅袅，不妨在此刻让心灵暂歇。           
                <w:br/>
                ◆小贴士：温馨提示：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今日行程：万石植物园环岛路一国两制+帆船+赶海-沙坡尾-演武大桥观景平台
                <w:br/>
              </w:t>
            </w:r>
          </w:p>
          <w:p>
            <w:pPr>
              <w:pStyle w:val="indent"/>
            </w:pPr>
            <w:r>
              <w:rPr>
                <w:rFonts w:ascii="微软雅黑" w:hAnsi="微软雅黑" w:eastAsia="微软雅黑" w:cs="微软雅黑"/>
                <w:color w:val="000000"/>
                <w:sz w:val="20"/>
                <w:szCs w:val="20"/>
              </w:rPr>
              <w:t xml:space="preserve">
                新晋网红景点【万石植物园】，新晋网红景点，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景点 · 鹭岛黄金海岸赶海
                <w:br/>
                抵达海岸滩涂渔场体验赶海乐趣、卷起裤子、带着特制的赶海工具，到浅海滩涂捕捉鱼虾、挖蛤蜊、捡贝壳享受大海的馈赠~【滩涂赶海】动起您的双手，拿起专业工具，去开采属于您的海上‘珍宝吧’
                <w:br/>
                *自理赶海工具租用费：水桶+铲子+雨靴+冲水=25元/人
                <w:br/>
                海洋小贴士：海蟹的大部分时间是在寻找食物，它们一般并不挑食，只要能够弄到的食物都可以吃，小鱼虾是它们的最爱，不过有些螃蟹吃海藻，甚至于连动物尸体和植物都能吃。
                <w:br/>
                午餐· 赠送海鲜大咖锅
                <w:br/>
                景点 · 帆船出海，近距离触摸大海（请一定要带上有效身份证，否则无法登船）
                <w:br/>
                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帆船游览金厦两岸的美丽景色，全程40分钟左右。
                <w:br/>
                PS:如遇老人/政策帆船坐不了现退30元/人
                <w:br/>
                【沙坡尾】整个沙坡尾满是稀奇古怪可可爱爱的店铺和风景，像艺术西区、避风坞、彩虹墙，还可以拍到特殊机位的双子塔，吃本地的芋包、凤梨酥、铜锣烧、石花杨桃清，一路吃一路逛，很有探索的乐趣。
                <w:br/>
                【演武大桥观景平台】演武大桥是一条沿着环岛路海边而建的超长交通线路，观景平台地处高位，平缓地向厦门湾伸展出它的翅膀，海风轻拂，晚霞漫天，余晖入目，是看日落的好地方。
                <w:br/>
                乘车返回厦门市区，旅游巴士沿路依次送各位贵宾回酒店休息。
                <w:br/>
                备注：由于赶海时间视潮汐时间而定，故当天行程顺序会有所调整，保证不减少景点及游玩时间~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今日行程：自由活动-送团
                <w:br/>
              </w:t>
            </w:r>
          </w:p>
          <w:p>
            <w:pPr>
              <w:pStyle w:val="indent"/>
            </w:pPr>
            <w:r>
              <w:rPr>
                <w:rFonts w:ascii="微软雅黑" w:hAnsi="微软雅黑" w:eastAsia="微软雅黑" w:cs="微软雅黑"/>
                <w:color w:val="000000"/>
                <w:sz w:val="20"/>
                <w:szCs w:val="20"/>
              </w:rPr>
              <w:t xml:space="preserve">
                根据大交通的准确时间，按约定集合，按照航班或火车的时间前往机场或火车站，（根据交通部门规定飞机提前送达机场2小时，火车提前90分钟送达火车站送团）回到温暖的家，结束愉快的旅程！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1、交通：出发地-厦门往返飞机经济舱/动车二等座；当地空调旅游车（注意：因地域限制，用车皆为套车，有可能会出现人换车等车30分钟以内的现象均属正常，望客人谅解）。
                <w:br/>
                2、用 餐：3早1正餐（25元/人.正，人数不足10人则酌情减少菜数或者更换，酒店含早，不用不退）
                <w:br/>
                3、住 宿：携程4钻
                <w:br/>
                厦门携程4钻酒店：美伦浩辉、如是会展酒店、美仑金悦、格林东方酒店、美仑金悦酒店、柏纳酒店、香草园酒店、大亿颐豪、光大或同级标准
                <w:br/>
                温馨提示：全程入住指定酒店，不提供自然单间，产生单房差由客人自理；如3人出行，我社尽量安排拼住或加床放或家庭房。如宾馆无三人间或无法协调，需由客人承担产生的单房差；游客办理入住时需要向酒店前台预付房卡押金大约200—800元不等，退房时酒店房间物品没有损坏酒店会全额退还房卡押金，如有不便敬请理解。
                <w:br/>
                4、门 票：行程所列景点首道门票。因鼓浪屿船票为网络订票，需团进团出，且取消不退费，船票进出港时间以实际购到票为准。及鼓浪屿实行人数限制，轮渡票需提前订票，订票后无法补差价补票。
                <w:br/>
                儿童价格含： 当地旅游车费+正餐+导游服务费， 如超高产生门票及酒店超高早餐费用自理；
                <w:br/>
                5、导 游：行程中所列参观游览过程中，地方专职中文导游服务及景区讲解员。
                <w:br/>
                6、购 物：全程0购物店
                <w:br/>
                1）鼓浪屿沿街商铺一条街土特产店，不属于旅游购物店，一切购物行为与旅行社无关，游客自行约束购物行为，若自行购买与旅行社无关；
                <w:br/>
                2）去土楼的路程较长，途中供游客用的免费卫生间附近有当地村民的水果特产摊（建议不要购买任何东西），土楼景区内有喝茶，属于景区行为，非旅行社购物店，若旅客自己购买与旅行社无关，不接受此投诉，敬请谅解；
                <w:br/>
                备注：1、在不减少行程景点情况下，地接导游可根据航班和天气情况，调整行程的顺序(因鼓浪屿酒店比较火爆，行程顺序会根据具体酒店预订来调整）
                <w:br/>
                2.如遇到失信人，导致不能乘坐飞机，产生全部损失我社不承担任何责任,需游客自行承担一切损失！
                <w:br/>
                3.全程无购物，（景区自设购物店除外，除外）自设购物店：鼓浪屿，曾厝垵，中山路，土楼路上
                <w:br/>
                4.游客投诉以在当地游客自行填写的意见单为主要依据，请务必真实填写。因虚假填写或不填意见单而产生的后续争议和投诉卧社恕不受理，如在行程中对我们的服务及接待标准有异议，请在当地提出沟通解决；若当地解决不了可在当地备案，回程后协商解决；若游客在当地未明确提出意见，视为自行放弃权利，回程后我社不予受理投诉，多谢合作与支持！（投诉解决期限为团队返回后1周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①出团时必需携带身份证原件，16周岁以下儿童持户口本登机，16周岁（含）以上必需持身份证登机，或派出所开具临时登机证明；如因证件原因导致无法出行，损失由客人自理。
                <w:br/>
                ②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③关于延住：酒店入住时间：当日14:00后、酒店退房时间：当日12:00前、可根据您的需求提供有偿延住服务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我们收的儿童费用包含车费及半价餐费，早餐、轮渡票、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
                <w:br/>
                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①出团时必需携带身份证原件，16周岁以下儿童持户口本登机，16周岁（含）以上必需持身份证登机，或派出所开具临时登机证明；如因证件原因导致无法出行，损失由客人自理。
                <w:br/>
                ②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③关于延住：酒店入住时间：当日14:00后、酒店退房时间：当日12:00前、可根据您的需求提供有偿延住服务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我们收的儿童费用包含车费及半价餐费，早餐、轮渡票、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
                <w:br/>
                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2025-06-22T03:21:51+08:00</dcterms:created>
  <dcterms:modified xsi:type="dcterms:W3CDTF">2025-06-22T03:21:51+08:00</dcterms:modified>
</cp:coreProperties>
</file>

<file path=docProps/custom.xml><?xml version="1.0" encoding="utf-8"?>
<Properties xmlns="http://schemas.openxmlformats.org/officeDocument/2006/custom-properties" xmlns:vt="http://schemas.openxmlformats.org/officeDocument/2006/docPropsVTypes"/>
</file>