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VIP 高端团队定制之旅—青岛&amp;极地海洋世界行程单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011750227248ep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体验日照【大帆船】【激情快艇】，感受刺激出海快感！
                <w:br/>
                欣赏【极地海洋世界】唯美海洋动物表演；与海洋生物成为“好朋友”！
                <w:br/>
                五四广场--打卡全国单体雕塑之最“五月的风 ”！
                <w:br/>
                漫步沙滩，遥望“石老人”，海边踏浪，捉蟹拾贝，感受阳光、沙滩、海浪带来的无限欢乐！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早上指定时间集合，乘车赴日照（车程 3 小时左右），游览【灯塔风景区】（约 60 分钟）：临于礁石，任海风吹动衣襟， 蓝色的海水涌向岸边，溅起朵朵雪白的浪花，远观我国第二大煤炭输出港-日照港。参观世界一流的水上运动基地— 【世帆赛基地】（约 60 分钟）背依帆船码头，尽显西式风情,赠送游玩项目： 日照特色的【大帆船出海】（挂牌120已含），沿途欣赏  海滨广场、 日照港口象征灯塔风景区；【激情快艇出海】（挂牌80已含），乘风破浪，体验刺激的出海快感；也可以自行在海边吹吹 海风，感受大海的气息；后游览火爆全网的网红打卡地--【万平口网红love沙滩海水浴场】（赠送游览），在抖音热榜中出现了一“山东这个海滩浪漫至极”的标签，位于山海天阳光海岸景区的“love”海滩在网络上火了起来，也刷屏了朋友圈。“love”打卡点属于山海天阳光海岸景区花屿海婚拍基地，蓝天白云下，海风习习，浪花声在耳边不断响起；山河湖海、城市树林，你能想象到的一切美好，都在这里有迹可循。晨光熹微，海岸线会泛起淡淡的粉色，加上浪漫的“love”标志，给人最极致的看海体验，让人仿佛误入童话的世界，美到窒息。‘花屿海咖啡厅’和‘海屿书屋’就在love标对面，在里面喝着咖啡吃着甜点看看书，享受一下下午茶时光真是好不惬意。适时集合出发赴被称为东方瑞士的---青岛市，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携程4钻（ 西岸Deluxe酒店）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首先乘坐【海上豪华游轮环城观光】（挂牌128元已含）--海上看青岛，“红瓦、绿树、碧海、蓝天”尽收眼底，沿途可欣赏青岛湾、信号山、栈桥、欧式建筑、海上皇宫、小青岛、海军博物馆、军舰，还能在海上近距离欣赏长达500多米的情人堤以及白色灯塔，更可观赏老城区的红瓦绿树及浮山湾现代滨海建筑群!一起出海观景，感受美丽青岛的碧海青山。后游览【八大关国家风景区】（赠送游览）万国博览，不用去欧洲，来八大关就能感受到置身国外的感觉。一步一景，一关一画，“红瓦绿树，碧海蓝天”的景色尤为亮眼。这里有200多栋建筑，包括了俄、英、法、德、丹麦等20多个国家的建筑风格，被誉为“万国建筑博物馆”，既是重要的建筑文化博览区，又是著名的旅游打卡拍照胜地，它因独有的风景也成为了中国最大的婚礼摄影中心取景地。
                <w:br/>
                <w:br/>
                中餐后，游览青岛标志【五四广场】（赠送游览）五四广场位于山东省青岛市市南区东海西路，北依青岛市人民政府办公大楼，南临浮山湾，总占地面积10公顷。五四广场因青岛为中国近代史上伟大的五四运动导火索而得名。五四广场分南北两部分，分布于中轴线上的市人民政府办公大楼、隐式喷泉、点阵喷泉、《五月的风》雕塑、海上百米喷泉等。远眺与五四广场近海相望的【青岛奥帆中岛浮山湾】（赠送游览），浮山湾坐落于青岛市南区、东海西路旁，这个近乎椭圆形的迷人海湾，东有青岛奥帆中心，西与著名的八大关想接，北面是青岛的五四广场，南面则是浩瀚的东海，堪称青岛的一颗明珠。2008年第29届奥运会和13届残奥会帆船比赛在这里举行，这里也是2018年是6月份青岛上合峰会会场所在地。高度20.08米的奥运火炬伫立在火炬台上，背靠着巨幅奥运五环雕塑。【情人坝】（赠送游览）情人坝在青岛市奥林匹克帆船中心内，2008年北京奥运会帆船赛结束后，奥帆中心主防波堤规划成一处特色风情街，以中国奥运会帆板冠军定情地命名为"情人坝"。尾端建有一座白色灯塔，入夜后站在堤上，临风观海，还可眺望对岸城市中心区，璀璨灯火，处处显现出浪漫氛围。
                <w:br/>
                中餐后，后乘车前往青岛市区最大的海水浴场【石老人海水浴场】（自由活动时间约1.5小时），石老人海水浴场位于崂山区海尔路南端，是青岛市区最大的海水浴场之一，因左端海中巨石“石老人”得名。漫步沙滩，遥望“石老人”在海中托腮凝望，惟妙惟肖，听导游讲关于他美丽动人的传说；海边踏浪，捉蟹拾贝，感受阳光、沙滩、海浪带来的无限欢乐。结束后，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携程4钻（ 西岸Deluxe酒店）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早餐后，可自由活动，自由活动推荐景点：
                <w:br/>
                【小鱼山】小鱼山原是一个无名的山头，因山前的路是根据山东东阿县一座佛教名山"鱼山"命名的，小鱼山因此而得名。山虽不高却能远眺，登山俯瞰，栈桥、小青岛、鲁迅公园、海水浴场、八大关等景观尽收眼底;山虽不大却因地处市区而颇显突出，为游人视线所瞩。也是青岛市第一处以古典建筑风格为主体的园林风景点。 围绕海的主题，突了鱼图案造型，使古典园林建筑呈现出时代的气息。
                <w:br/>
                【鲁迅海滨公园】青岛最富特色的临海公园 。红礁、碧浪、青松、幽径，亭榭逶迄多姿，山光水色，淡雅清新，景色十分迷人。 是一处兼有园林美和自然美的风景区。有"山穷路断疑断崖，临岸回折又一景"的情趣。
                <w:br/>
                【小青岛风景区】德国强占胶澳后，将其占领区定名为"青岛"，就是根据此岛而得名。这海中孤屿被德人称其为“阿克那岛”，派兵驻守，日占青岛后，称为“加藤岛”，当地居民习称“小青岛”。小青岛面积仅为0.024平方公里，海拔17米。因其形状如同一把古琴，故又有“琴岛”之称。岛距东侧海岸370余米，有长海堤与陆地相接。
                <w:br/>
                【青岛老中山路·广兴里商业街】广兴里是中山路商业街北段，中山路是青岛市区内最古老、最著名的商业街，广兴里，院外的道路宽阔整洁，两旁种满了浓荫大树，还有供人歇脚的 复古风桌椅，好像来到了香榭丽舍，脚下踏着历史，口中呼吸着文化感受百年老里院的独特魅力。
                <w:br/>
                【青岛信号山】是市区较高的一座山，山势峻峭，怪石嵯峨，山顶的标志建筑三个红色蘑菇楼宛如3支熊熊燃烧的火炬，耸立于青松、绿树丛中，格外醒目；晴天之时，登上旋转观景楼，青岛全貌及汇泉湾的美景尽收眼底。
                <w:br/>
                【汇泉湾】第一海水浴场位于汇泉湾内，沙细坡缓，风平浪静，为优良的天然海滨浴场。浴场规模巨大，设施完善，满潮时沙滩面积达2.4万平方米。每日可接待数十万人次入浴，是我国最大的海滨浴场。
                <w:br/>
                中餐后，结束愉快旅程，返回温馨的家！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▲住宿：2晚入住青岛最最市中心携程4钻（ 西岸Deluxe酒店）
                <w:br/>
                ▲用餐 ：2 顿酒店自助早餐
                <w:br/>
                ▲交通：按实际人数提供往返空调旅游车
                <w:br/>
                ▲门票： 行程内所包含景区大门票
                <w:br/>
                ▲导游：持证导游服务
                <w:br/>
                ▲保险：旅行社责任险（ 含旅游意外险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▲除景点第一大门票外的二次消费（ 如索道 、 娱乐项目 、 请香等 ） ， 请游客自愿 选择 ，旅行社及 导游不参与项目。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团队确认后请在出发1日之前正常支付总团款80%做为团队预付款，特殊情况按商定比例执行！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2025-06-21T20:18:00+08:00</dcterms:created>
  <dcterms:modified xsi:type="dcterms:W3CDTF">2025-06-21T20:18:00+08:00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