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【帆船出海vs海边BBQ】舟山最美秀山岛·蓝白小镇 岱山岛 长峙岛 东海云廊·网红飞机·状元阁 帆船出海·360°海景风光 超级海边BBQ 五星梵客泳池酒店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【浙ZJ05B】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出发地--舟山
                <w:br/>
              </w:t>
            </w:r>
          </w:p>
          <w:p>
            <w:pPr>
              <w:pStyle w:val="indent"/>
            </w:pPr>
            <w:r>
              <w:rPr>
                <w:rFonts w:ascii="微软雅黑" w:hAnsi="微软雅黑" w:eastAsia="微软雅黑" w:cs="微软雅黑"/>
                <w:color w:val="000000"/>
                <w:sz w:val="20"/>
                <w:szCs w:val="20"/>
              </w:rPr>
              <w:t xml:space="preserve">
                早上指定时间地点集合出发，车赴海上花园、千岛之城——舟山；
                <w:br/>
                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晚上开启【超级海边BBQ沙滩派对+篝火晚会+烧烤狂欢+酒水无限畅饮】（费用已含，满20人成团前往，如人数不足导游现退差价），伴随着DJ音乐燃烧你的激情点燃这片沙滩，加入其中你就是全场最嗨的那一个！这场轰趴没有吃喝怎么能行？来一顿海边BBQ，才是夏天的正确打开方式，炊烟升起，肉串在烧烤炉上偷偷蓄力，让孜然辣油渗进肉的纹理中，享受这一刻的舒适惬意。BBQ，酒水，饮料，应有尽有让人垂涎三尺，迎着东沙海岸的余晖，吃着烤串，简直太惬意了！落日时分，余晖尽绽光芒，正是下半场狂欢的开始，来一场与夕阳派对的浪漫邂逅！当熊熊的篝火晚会燃起，让我们围着篝火翩翩起舞，让欢乐与歌声伴着火苗一起跳动，我们在自己创造的魅力银河里徜徉，让满天星星因我们黯然失色。行程结束前往酒店入住。
                <w:br/>
                温馨提示：沙滩木材篝火晚会含：荧光棒、灯带、音响 、点歌器、无线麦克风、凳子、柴火一堆，烟花一只。如遇天气不好，风大，木材点火取消。如遇恶劣天气，导游有权调整行程顺序，BBQ可能改为第二天进行。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舟山一地
                <w:br/>
              </w:t>
            </w:r>
          </w:p>
          <w:p>
            <w:pPr>
              <w:pStyle w:val="indent"/>
            </w:pPr>
            <w:r>
              <w:rPr>
                <w:rFonts w:ascii="微软雅黑" w:hAnsi="微软雅黑" w:eastAsia="微软雅黑" w:cs="微软雅黑"/>
                <w:color w:val="000000"/>
                <w:sz w:val="20"/>
                <w:szCs w:val="20"/>
              </w:rPr>
              <w:t xml:space="preserve">
                早餐后前往参加【帆船出海·360°海景风光】（门票挂牌价198元优惠价100元/人自愿自理，如不自理在附近自由活动），被誉为"海上丝绸之路"的国际深水航道从附近海域经过。置身蔚蓝的大海之间，吹着海风，沉浸式体验360°海景风光，近距离感受海的味道，现在做一次水手，乘风破浪，扬帆起航，感受海上的速度与激情！后途径十大最美桥梁之一【世界奇迹大桥·舟岱大桥】，经过4年的建造时间，连接舟山本岛和岱山岛的舟岱大桥于2021年正式通车。舟岱大桥全长25.6公里，从舟山本岛经长白岛到岱山岛，它结束了岱山的悬海时代，也是舟山连结四海八方的新名片。苍穹之下，蓝天中涂上浓淡的云朵，煞是好看。以前总有人问摄影师去岱山喜欢拍啥，就拍海吗。摄影师会说，拍海但不全拍海的景色，倒更爱海上的桥梁和偶然相遇的轮渡，大概就是这个道理。阳光撒入这汪洋大海之上，整座桥梁显得流光溢彩。一面是静波荡漾的东海之水，一面是城市与山峦岛屿相得益彰。到达有“蓬莱仙岛”的美誉【岱山岛】，游览【中国海岬公园】，此处三面环海，北端是东沙镇燕窝山景区、南端是岱东镇鹿栏晴沙景区。所谓海岬，其实就是指伸到海中的一块尖形陆地或山头，两个海岬之间的就叫海湾，最典型的便是大家熟悉的非洲好望角。海岬公园沿海礁石林立，有沙滩有栈道还有海滨浴场。公园沿线有6个海岬，深入海面300米至500米不等，6个海岬又生成了5个海湾，一湾连着一湾，就像一本活态的地理教科书。站在海边的沙滩上，眺望远方，海天一色，海连着天，天接着海，海与天的衔接是那么的自然、流畅，又那么的浑圆、柔美。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后游览【中国灯塔博物馆】，绝对是一个被低估的宝藏打卡，全世界的绝美灯塔都在这里！是国内第一个以灯塔为主题的博物馆，在这里近距离感受海风拂面的恩赐，阳光和浪花治愈着整个身心，博物馆矗立在海边，如一座古老的守望者。建筑风格仿照美国著名的波特兰灯塔，沉浸在这份复古的宁静中，感受历史的温柔，仿佛听到大海的悠扬歌声，看到灯塔守护着船只穿行在夜幕下的海面。后前往舟山“圣托里尼【秀山岛】，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后赠送【九子沙滩/吽唬沙滩/三礁沙滩】（根据实际情况择一游览），在整个舟山，碧海金沙是难能可贵稀有资源，而秀山东部的沙滩群，由吽唬、三礁、九子三个首尾相接的“哥儿仨”的地盘。三滩被著名的海钓公园囊括，坡度平坦、沙子金黄、海水蔚蓝。行程结束返回酒店入住。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五星梵客/曼居酒店或同级，确保携程4钻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舟山--出发地
                <w:br/>
              </w:t>
            </w:r>
          </w:p>
          <w:p>
            <w:pPr>
              <w:pStyle w:val="indent"/>
            </w:pPr>
            <w:r>
              <w:rPr>
                <w:rFonts w:ascii="微软雅黑" w:hAnsi="微软雅黑" w:eastAsia="微软雅黑" w:cs="微软雅黑"/>
                <w:color w:val="000000"/>
                <w:sz w:val="20"/>
                <w:szCs w:val="20"/>
              </w:rPr>
              <w:t xml:space="preserve">
                早餐后游览【东海云廊·网红飞机·状元阁】（赠送游览），东海云廊有一条寓意很好的状元路，这条状元路不仅长见识，沿路风景也很好，一路上打卡装置很多，書山、劝学、状元游街、学富五车、状元阁等，爬到山顶就可以近距离看到大飞机，登上状元阁能从高处眺望整个定海城。后前往国际养生度假岛【长峙岛】，游览【长峙岛-如心小镇-揽月湖】（游览时间约1.5小时），在如心小镇的建筑中，就像置身于法国的香榭丽舍大道，虽不在国外却同样能感受到，英伦风情街的异国魅力。同时如心小镇的网红摩天轮俨然已成为了舟山新地标。环岛至长峙岛的尽头，有一形似月牙的内湖名为揽月湖，一步一个脚印的环湖之旅，才是与揽月湖的约会，顺着湖岸看去，有一处高高伫立的灯塔，迎接每日第一缕升起的阳光。沿岸还有一条宽敞的绿道，吹着海风穿梭其中，既是旅途也是生活。后结束愉快的行程，适时返回！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1、住宿：五星梵客/曼居酒店或同级，确保携程4钻
                <w:br/>
                2、交通：按实际人数提供往返空调旅游车
                <w:br/>
                3、用餐：占床者赠送2自助早+1顿海边BBQ酒水畅饮（此餐为赠送，不用则不退）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1、自理：帆船出海挂牌价198元优惠价100元/人自愿自理，如不自理在附近自由活动
                <w:br/>
                2、用餐：4正餐不含，请自理（导游可协助代订）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3、单人房差：产生单男单女，尽量安排拼房或补房差，补房差300元/2晚，退房差200元/2晚（补房差后只含早，BBQ不含另外自理）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2025-06-22T00:07:40+08:00</dcterms:created>
  <dcterms:modified xsi:type="dcterms:W3CDTF">2025-06-22T00:07:40+08:00</dcterms:modified>
</cp:coreProperties>
</file>

<file path=docProps/custom.xml><?xml version="1.0" encoding="utf-8"?>
<Properties xmlns="http://schemas.openxmlformats.org/officeDocument/2006/custom-properties" xmlns:vt="http://schemas.openxmlformats.org/officeDocument/2006/docPropsVTypes"/>
</file>