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定制长白6日游行程单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91749707639zY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ZH8735  13:15-16:15
                <w:br/>
                ZH8736   17:20-20:10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常州 长春龙嘉机场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自行前往机场，乘飞机抵长春龙嘉国际机场，后前往酒店酒店办理入住，开启属于你的休闲假期。自由打卡长春市网红打卡地“这有山”，这有山，其实是长春一座商场综合体的名字，因真的有一座假山装饰得名。说是商场，其实它汇集了美食、服饰、书店、影院等，可它又比商场更广阔，博物馆、山舍等，让这里更像一个旅游打卡胜地。
                <w:br/>
                 【温馨提示】
                <w:br/>
                关于出团：工作人员在出发前1-2天发送短信/打电话，告知入住酒店及司机联系方式，若入住障碍，请第一时间联系确认单里的紧急联系人。
                <w:br/>
                关于住宿：按照国际惯例，客人正式入住时间是下午14点后，入住时间须视当时的用房情况来定，如抵达时间较早，可将行李寄存在酒店礼宾部，然后自由活动。（办理入住时需缴纳住房押金，押金金额以酒店前台为准，大部分酒店可信用卡担保，退房时如无物品损坏或其它消费，押金将如数退还，切记第二天退房的时候不要忘记退押金哦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长春-万达度假区（约4.5-5小时）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穿越松林苏醒的盘山公路，抵达长白山万达度假区，畅享度假区权益；万达度假区是世界一流山地度假体验地，它依邻长白山2000平方公里长白山原始山林中，拥有着无与伦比的自然环境与人文环境。山水天地，万物生息。
                <w:br/>
                <w:br/>
                入住度假区酒店可享受权益：（具体运营情况以度假区实际运营为准）
                <w:br/>
                2大1小观光缆车 （入住期间仅一次，使用当日不限次数，运营时间 8：30-17：30）
                <w:br/>
                2大1小万达水乐园门票（入住期间仅一次，运营时间13：00-20：00） 
                <w:br/>
                2大1小征西滑道或LUGE滑车二选一（入住期间仅一次，运营时间 8：30-17：30）
                <w:br/>
                2大1网红透明船、小黄鸭脚踏船、水上自行车三选一（入住期间仅一次，运营时间 8：30-17：30）
                <w:br/>
                2大1汉拿山温泉（入住期间仅一次，13：00-23：00，儿童定义：1.3米以下）
                <w:br/>
                <w:br/>
                ◆【万达度假小镇】在世界知名酒店底层有一个让世界惊叹的度假小镇，集购物、休闲、餐饮、娱乐、文化为一体的度假胜地，小镇在滑雪场与原生态森林的衬托下显得格外的魅力耀眼，为度假生活增添新的色彩。晚上的度假小镇色彩斑斓，更好看哦！
                <w:br/>
                ◆【万达水乐园】秉承长白山风情与北欧风情相结合的奇妙构思， 是集戏水、SPA水疗、惊险刺激的高空水滑道、养生、餐饮、主题商品为一体的室内大型水上乐园。室温、水温全年恒温，不受季节、天气变化影响，一年四季均能感受水的亲近与抚摸。
                <w:br/>
                ◆【汉拿山温泉】长白山万达度假村汉拿山温泉洗浴,打造品位独特的"雪地温泉"，是目前长白山最大的温泉度假村，在这里享受温泉，不仅能愉悦身心，也能在长白神水的助力下，养生保健。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万达度假区自由活-自由参观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早餐后在度假区自由活动。
                <w:br/>
                参观结束后，返回二道白河镇入住。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二道 -长白山北坡 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长白山漂流】坐上皮筏，一路乘风破浪，尽情体验“中流击水，浪遏飞舟”的感觉。这里河水湍急时有急流险滩，时有平缓的水面。漂流旅游设施齐备，沿途有护航员导航，随时协助游客漂流中遇到的各种问题，安全刺激有惊无险。
                <w:br/>
                后乘车前往游览【长白山北景区】长白山是满族的发祥地，是中朝两国的界山，是东北 境内最高峰、喷口最大的休眠火山，国家 5A 级景区，号称东北圣山，长白山以其原始森林，壮丽的山形地貌和美丽的景色而闻名，四季景色各具特色。
                <w:br/>
                【长白山天池】（天池开放与否，视天气和景区排而定，旅行社出发前无法确知，因长白山属于套票游览，取消或无法游览任何一个景点无费用退）天池是中朝两国的交界湖，是中国最深的高山湖泊，天池像一块瑰丽的碧玉镶嵌在雄伟的长白山群峰之中，又像天使落在人间的一滴清澈的眼泪。“一泓天池水，倒映千丈峰”，她是那样的清，那样的静，那样的深邃。
                <w:br/>
                【长白瀑布】因系长白山名胜佳景，乘槎河流到 1250 米后飞流直泻，形成高达 68 米巨大的瀑布落下，远远地望去,仿佛是天空中一道绚丽的银河，十几丈的水雾形成了壮美的长白瀑布，飞流直下，令人惊叹！【聚龙温泉群】这里有上百个出水口，水温高达 83 度，泉水中大理的矿物质把火山岩石染成调色板，细看可见气泡翻滚，在这里可以尝尝温泉水煮鸡蛋。
                <w:br/>
                【绿渊潭】此潭因潭水清澈、碧绿而闻名,仿佛人间仙境，美不胜收，长白山小天池一路之隔，四周密树茂林，环境优雅、娴静，双瀑布依山相伴，从 20 多米处飞溅而下，奔流不息，雅致独到。
                <w:br/>
                后前往【网红延吉市】东北“小首尔”--延吉市，延吉市是延边朝鲜族自治州首府城市，全中国最大的朝鲜族集聚地，有小首尔之美誉，走在大街上随处可见的韩文，满大街朝鲜民族餐厅，要不是有中文标牌，还真以为在韩国旅游，在这里让你完全可以享受比韩国更美味的朝鲜族料理。感受朝鲜风情，体验浓郁的民族文化，能近距离的观摩神秘的北朝鲜，沿着国界一览朝鲜城市乡村风采。让您不出国门便可体会异国风情，办理入住后让我们远离大城市的喧嚣，一边体验这座小城带给您的宁静，一边 品尝着朝鲜族美食。
                <w:br/>
                【网红弹幕墙】来上一杯“延吉LOGO”咖啡，这是一座 8 层的楼，每层的广告牌都印有韩文，仿佛置身于韩国，留下倩影刷爆朋友圈。
                <w:br/>
                【延边大学】外观，地处有“教育之乡”美誉的吉林省延边朝鲜自治州首府延吉市，是国家“211 工程”的重点建设大学。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延吉早市-民俗园-长春（约4-5小时）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【美食博主乌啦啦打卡地-水上市场】能够早起的小伙伴们，前往打卡。这里就是当地人经常逛的市场，卖很多当地特色食材，小伙伴们可以在这里品尝手工制作的打糕、米肠、各种各样的泡菜、秘制牛板筋等；
                <w:br/>
                [小贴士]：如果您想赖床的话，酒店休息。
                <w:br/>
                前往【朝鲜民俗园】当一回“在逃公主”，朝鲜民俗园是一个收集、保存朝鲜族文化智慧和气息的观光场所，在这里可以欣赏和体验朝鲜族传统生活习惯，古朴的民居，秋千，跳板，摔跤场，还有美食街，在这里可以穿上朝鲜族民族装，学着简捷明快的舞步；村里的展示百年老宅，山地民居，富人宅邸等朝鲜族特色建筑，再现了从古代达官贵人到普通人民的生活方式。
                <w:br/>
                根据时间乘车前往长春。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长春出发地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早餐后，前往游览末代皇帝溥仪旧居，中国现存三大宫廷遗址之一【伪满皇宫博物院】，伪满皇宫博物院位于长 春市东北角的光复路上，是伪满洲国傀儡皇帝爱新觉罗·溥仪的宫殿，他从 1932 年到 1945 年间曾在这里居住。伪满皇宫的主体建筑是一组黄色琉璃瓦覆顶的二层小楼，包括勤民楼、辑熙楼和同德殿，这三座小楼风格独特，是中西式相结合的格局。如今这里还原了溥仪曾经生活和工作的环境，展示着大量的史料和文物，让人们了解末代皇帝的前半生以及侵华日军的罪证。伪满皇宫博物院占地面积 25.05 万平方米，是集伪满宫廷（核心保护区）、红色旅游、文化休闲区、旅游商服于一体的特色人文景区。
                <w:br/>
                游览结束后乘车前往长春龙嘉机场，抵达后根据航班时刻送机！返回您温馨的家！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团费包含：
                <w:br/>
                1、大交通：无锡-长春往返经济舱
                <w:br/>
                2、用餐：含行程所列5早餐，10正餐
                <w:br/>
                3、用车：全程正规旅游大巴车，按成团人数调配车辆（保证1人1座）
                <w:br/>
                4、用房 
                <w:br/>
                6.27/7.1 长春生态广场希尔顿
                <w:br/>
                6.28 万达锦华度假
                <w:br/>
                6.29 二道希尔顿逸林
                <w:br/>
                6.30 延吉凯利登460  
                <w:br/>
                5、门票：民俗园、长白山北坡大门票+接驳车+环保车+倒站车、伪满皇宫
                <w:br/>
                6、导游：当地导游服务
                <w:br/>
                7、儿童：2-12周岁所含：餐费、车位、导游、门票，不占床不含早
                <w:br/>
                8、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2025-06-21T18:22:44+08:00</dcterms:created>
  <dcterms:modified xsi:type="dcterms:W3CDTF">2025-06-21T18:22:44+08:00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