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江山北望 东北全景·四省联游双卧16日 辽宁·吉林·黑龙江·内蒙古·中国最北·大兴安岭行程单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91749617574yi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
                <w:br/>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第三天
                <w:br/>
                沈阳-丹东/通化（240KM，约3H）
                <w:br/>
                早
                <w:br/>
                中
                <w:br/>
                ×
                <w:br/>
                住宿：丹东/通化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第四天
                <w:br/>
                丹东-二道白河（510KM，约6.5H）
                <w:br/>
                早
                <w:br/>
                中
                <w:br/>
                ×
                <w:br/>
                住宿：安图
                <w:br/>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第五天
                <w:br/>
                长白山-敦化/牡丹江（140KM，约2H）
                <w:br/>
                早
                <w:br/>
                ×
                <w:br/>
                晚
                <w:br/>
                住宿：敦化/牡丹江
                <w:br/>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第六天
                <w:br/>
                敦化/牡丹江-镜泊湖（130KM）-横道河子（约130KM）-哈尔滨（约410KM）
                <w:br/>
                早
                <w:br/>
                中
                <w:br/>
                ×
                <w:br/>
                住宿：哈尔滨
                <w:br/>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第七天
                <w:br/>
                哈尔滨-齐齐哈尔（300KM，约3.5H）
                <w:br/>
                早
                <w:br/>
                中
                <w:br/>
                ×
                <w:br/>
                住宿：哈尔滨/齐齐哈尔
                <w:br/>
                【圣.索非亚教堂广场】（外观，游览约20分钟）建于1907年拜占庭风格的东正教教堂，是远东最大的东正教教堂，去观赏俄罗斯传统的有着“帐篷顶、洋葱头”造型的是拜占庭造的一座罗马纪念馆，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【太阳岛公园】（游览约30分钟）AAAAA级景区，游览太阳湖，太阳岛山，太阳石前拍照留影。
                <w:br/>
                第八天
                <w:br/>
                齐齐哈尔-海拉尔/牙克石（460KM，约6H）
                <w:br/>
                早
                <w:br/>
                中
                <w:br/>
                ×
                <w:br/>
                海拉尔/牙克石/阿荣旗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第九天
                <w:br/>
                海拉尔/牙克石-满洲里（210KM，约2.5H）
                <w:br/>
                早
                <w:br/>
                中
                <w:br/>
                ×
                <w:br/>
                住宿：满洲里
                <w:br/>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第十天
                <w:br/>
                满洲里-额尔古纳/根河（250KM，约3H）
                <w:br/>
                早
                <w:br/>
                中
                <w:br/>
                ×
                <w:br/>
                住宿：额尔古纳/根河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十一天
                <w:br/>
                根河-冷极村-北极村（360KM，约6H）
                <w:br/>
                早
                <w:br/>
                中
                <w:br/>
                ×
                <w:br/>
                住宿：北极村/漠河
                <w:br/>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十二天
                <w:br/>
                北极村-加格达奇（530KM，约7H）
                <w:br/>
                早
                <w:br/>
                中
                <w:br/>
                晚
                <w:br/>
                住宿：加格达奇/塔河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十三天
                <w:br/>
                五大连池（约280KM）-黑河（约250KM）
                <w:br/>
                早
                <w:br/>
                中
                <w:br/>
                ×
                <w:br/>
                住宿：五大连池/黑河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十四天
                <w:br/>
                黑河-哈尔滨（550KM，约6.5H）
                <w:br/>
                早
                <w:br/>
                中
                <w:br/>
                ×
                <w:br/>
                住宿：哈尔滨
                <w:br/>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十五天
                <w:br/>
                哈尔滨-出发地
                <w:br/>
                早
                <w:br/>
                ×
                <w:br/>
                ×
                <w:br/>
                住宿：火车硬卧
                <w:br/>
                根据火车时间前往火车站，搭乘火车返回（统一送站）。
                <w:br/>
                十六天
                <w:br/>
                抵达
                <w:br/>
                ×
                <w:br/>
                ×
                <w:br/>
                ×
                <w:br/>
                ×
                <w:br/>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用餐：含13早13正，全程正餐升级10菜1汤，餐标30/人，不吃不退费用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60周岁以下721元；60-64周岁490元；65-69周岁267元；70周岁上170元；
                <w:br/>
                特殊证件：残疾证190元；退役军人354元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9、旅游费用包含内容以外的所有费用。购物	1、哈尔滨1土特产超市
                <w:br/>
                2、行程内各景区内（朝鲜民俗文化馆、草原景区、巧克力工坊、蒙藏文化交流中心等）均有商品销售，与旅行社无关，无时间要求，不属于行程内购物店范畴。
                <w:br/>
                自费项目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2025-06-22T02:02:51+08:00</dcterms:created>
  <dcterms:modified xsi:type="dcterms:W3CDTF">2025-06-22T02:02:51+08:00</dcterms:modified>
</cp:coreProperties>
</file>

<file path=docProps/custom.xml><?xml version="1.0" encoding="utf-8"?>
<Properties xmlns="http://schemas.openxmlformats.org/officeDocument/2006/custom-properties" xmlns:vt="http://schemas.openxmlformats.org/officeDocument/2006/docPropsVTypes"/>
</file>