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漫步清华园--北京双飞五日游行程单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eijing232311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br/>
                <w:br/>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整理行囊----出发首都北京---养精蓄锐---迎接精彩行程（第一天留给大家自由活动休息）
                <w:br/>
              </w:t>
            </w:r>
          </w:p>
          <w:p>
            <w:pPr>
              <w:pStyle w:val="indent"/>
            </w:pPr>
            <w:r>
              <w:rPr>
                <w:rFonts w:ascii="微软雅黑" w:hAnsi="微软雅黑" w:eastAsia="微软雅黑" w:cs="微软雅黑"/>
                <w:color w:val="000000"/>
                <w:sz w:val="20"/>
                <w:szCs w:val="20"/>
              </w:rPr>
              <w:t xml:space="preserve">
                各位贵宾请于指定时间、指定交通前往首都北京，欢迎光临美丽时尚的北京，我社的工作人员将在第一时间迎接您的到来，并将您送往入住的酒店，为接下来精彩的行程作好准备。请注意导游通知的第2天早上叫早和早餐的时间，早上抵达的游客下午可自由活动。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天安门广场----故宫（含导览耳麦） ---国家博物馆---南锣鼓巷胡同游
                <w:br/>
              </w:t>
            </w:r>
          </w:p>
          <w:p>
            <w:pPr>
              <w:pStyle w:val="indent"/>
            </w:pPr>
            <w:r>
              <w:rPr>
                <w:rFonts w:ascii="微软雅黑" w:hAnsi="微软雅黑" w:eastAsia="微软雅黑" w:cs="微软雅黑"/>
                <w:color w:val="000000"/>
                <w:sz w:val="20"/>
                <w:szCs w:val="20"/>
              </w:rPr>
              <w:t xml:space="preserve">
                早餐赴天安门广场自由活动 ，【毛主席纪念堂】 瞻仰毛主席仪容 (若遇政策性关闭或未预约成功则改为参观外景，
                <w:br/>
                旅行社不承担任何责任) ， 后走进世界现存最大的古代宫殿建筑群【故宫深度游】 （配备导览耳麦 ， 3 小时慢游）  身处红墙黄瓦 ， 金碧辉煌的殿宇楼台中 ，穿越时光年轮追溯那鼎盛的康乾盛世 ， 眼前浮现历史的 滚滚烟幕 ， 戴上   耳麦 ，认真倾听 ，深度慢游 ，让您脚下的故宫更有故事！ 温馨提示 ：如故宫门票没有约上导游现退故宫门票费用并 且赠送景山 ， 景山可观故宫全貌) 。 午餐后参观【国家博物馆】 ， 中国国家博物馆是代表国家收藏、研究、 展示、
                <w:br/>
                阐释中华文化代表性物证的最高历史文化艺术殿堂 ，负有留存民族集体记忆、传承国家文化基因、 促进文明交流互 鉴的重要使命 ， 也是国家文化客厅 。（如遇暑期限流未预约成功 ，则改为参观中国科技馆 ，旅行社不承担责任 ，敬 请理解） 。打卡【什刹海胡同--南锣鼓巷】 南锣鼓巷地处北京的市中心 ，是一条集小资情调和老北京韵味为一体的 胡同 ，也是北京的时尚地标之一 。这里汇集了很多文艺的特色小店 ，还有种类众多的小吃 ，年轻人尤其是文艺青年 ,  往往会把这里当做游玩北京的必选去处。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升旗仪式------八达岭长城-----鸟巢水立方外景 ---天坛公园
                <w:br/>
              </w:t>
            </w:r>
          </w:p>
          <w:p>
            <w:pPr>
              <w:pStyle w:val="indent"/>
            </w:pPr>
            <w:r>
              <w:rPr>
                <w:rFonts w:ascii="微软雅黑" w:hAnsi="微软雅黑" w:eastAsia="微软雅黑" w:cs="微软雅黑"/>
                <w:color w:val="000000"/>
                <w:sz w:val="20"/>
                <w:szCs w:val="20"/>
              </w:rPr>
              <w:t xml:space="preserve">
                早餐打包前往天安门广场观看大国礼仪神圣典礼【升国旗仪式】 充分展示了全党全军全国人民奋进新时代、 开启新征 程的时代风貌 。后前往参观中华巨龙的象征【八达岭长城】 (约 3 小时漫游) ，不含长城缆车 ，亲自登临气势磅礴的万  里长城 ，体验  “不到长城非好汉 ” 的气魄 ， 午餐后游览参观【奥林匹  克公园】 (约 1 小时) ，外观 2008 年奥运主   会场【鸟巢】 和水蓝色梦幻游泳馆【水立方】 外景 ，您可下车拍照留念。览明清两朝历代皇帝祭天之地【天坛公园】  (大门票 ，约 1小时) ，是世界文化遗产 ， 明清两代二十 四位帝王举行登基大典及祭祀天神的专用祭坛 ，也是世界上现  存规模最大 ，最完美的古代祭天建筑群。安排游览有600年历史的“天街 ”【前门大街】 ，看看北京的老字号、逛逛   北京的大栅栏 ， 尝尝鲜鱼口的北京小吃。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颐和园-----清华或北大（内景） ---军事博物馆
                <w:br/>
              </w:t>
            </w:r>
          </w:p>
          <w:p>
            <w:pPr>
              <w:pStyle w:val="indent"/>
            </w:pPr>
            <w:r>
              <w:rPr>
                <w:rFonts w:ascii="微软雅黑" w:hAnsi="微软雅黑" w:eastAsia="微软雅黑" w:cs="微软雅黑"/>
                <w:color w:val="000000"/>
                <w:sz w:val="20"/>
                <w:szCs w:val="20"/>
              </w:rPr>
              <w:t xml:space="preserve">
                早餐后前往世界上最大的宛如人间仙境的皇家园林【颐和园】 (约3小时慢游) ， 湖光山色,长廊点缀,人在画中,雅致迷 离 . 颐和园是中国四大名园之一,是保存得最完整的一座皇家行宫御苑,被誉为皇家园林博物馆。特别安排【清华大学内  景或北京大学内景】  ，孩子进校需身份证 ，无身份证请提前告知 。清华大学为中华人民共和国教育部直属的全国重点 大学 ，位列国家首批“双一流 ”“ 985 工程 ”“ 211工程 ”建设高校 ，入选“ 2011 计划 ”“高等学校学科创新引智   计划 ”“基础学科拔尖学生培养试验计划 ”“基础学科招生改革试点 ”。校训为“ 自强不息 ，厚德载物 ”（备注 ：清  华或者北大如未预约成功 ，则改为参观211 北京科技大学） 。【军事博物馆】 中国人民革命军事博物馆 ，是中国第一  个综合类军事博物馆 ， 1959年7月建成 ， 1960年8月1日正式开放 ，是向国庆10周年献礼的首都十大建筑之一。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时间自由支配----自由行----适时返程
                <w:br/>
              </w:t>
            </w:r>
          </w:p>
          <w:p>
            <w:pPr>
              <w:pStyle w:val="indent"/>
            </w:pPr>
            <w:r>
              <w:rPr>
                <w:rFonts w:ascii="微软雅黑" w:hAnsi="微软雅黑" w:eastAsia="微软雅黑" w:cs="微软雅黑"/>
                <w:color w:val="000000"/>
                <w:sz w:val="20"/>
                <w:szCs w:val="20"/>
              </w:rPr>
              <w:t xml:space="preserve">
                如果你玩累了，今天可以睡到自然醒。如果你还意犹未尽，那就不要留下遗憾，接着开启走街串巷模式。如果你是  一名吃货可以去簋街、护国寺吃个痛快，在这里，绝对能满足你挑剔的味蕾！如果你是一名“小资”可以去东交古  巷，这里的一砖一瓦一草一木，都是学问！可以去南锣鼓巷，在这四合院里静静思考人生！  适时返程结束北京之旅。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接待标准:
                <w:br/>
                交通： 往返大交通 +正规旅游空调车
                <w:br/>
                导服 ：持证中文导游服务
                <w:br/>
                用餐 ：4 早3正餐 ，老根山庄宴50元    丰盛自助餐50元     全聚德烤鸭（或便宜坊） 60元
                <w:br/>
                门票 ：行程中所列景点大门票
                <w:br/>
                住宿： 三环附近携程四钻住宿    4晚连住     自助早餐
                <w:br/>
                补房差： 900元 （4晚） 退房差： 700元（4晚）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长城索道不含</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温馨提示:故宫每日限流，门票常年紧张，若您打算出游请尽早下单，以免门票售罄无法参观。故宫门票提前7天开售，我们将在第一时间为您预约购票，尽量抢票。若无法抢到故宫门票，【更换其他景点】或【北京现退故宫门票】敬请谅解!</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2025-06-13T17:31:25+08:00</dcterms:created>
  <dcterms:modified xsi:type="dcterms:W3CDTF">2025-06-13T17:31:25+08:00</dcterms:modified>
</cp:coreProperties>
</file>

<file path=docProps/custom.xml><?xml version="1.0" encoding="utf-8"?>
<Properties xmlns="http://schemas.openxmlformats.org/officeDocument/2006/custom-properties" xmlns:vt="http://schemas.openxmlformats.org/officeDocument/2006/docPropsVTypes"/>
</file>