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【秒杀张家界】乾州古城/边城茶峒/天门山玻璃栈道/天门洞/张家界国家森林公园/百龙电梯/袁家界/天子山/金鞭溪大峡谷/十里画廊/梦幻张家界晚会/凤凰古城双飞5日行程单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021749520985ko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尊享1：土家三下锅+高山流水宴+湘西风情宴+地道苗家宴。
                <w:br/>
                尊享2：核心景区天子山索道上+百龙电梯下，不走回头路。
                <w:br/>
                尊享3：升级VIP2+1航空式座椅大巴/可坐可半躺/旅途更舒适。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无锡-铜仁-乾州古城-天门山玻璃栈道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乾州古城】，乾州古城不仅历史悠久，而且文化底蕴深厚，是湘西四大古镇之一，被誉为“千年苗疆第一城”。这座古城因其独特的地理位置和丰富的民族文化而闻名。乾州古城始建于明代，距今已有400多年的历史，是湘西非物质文化遗产的重要传承地。古城位于万溶江河畔，因其三陆横陈、二水绕洲的独特地理格局，状如乾卦，故而得名“乾州”；晚上吹着万溶江的晚风，感受这座古城的烟火气。
                <w:br/>
                下午乘车前往【天门山国家森林公园】（车程约2小时，白天+夜景双重体验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温馨提示：天门山门票为提前预约系统购票，如需取消按规定收相应损失，具体游览线路以景区系统预约为准，夜景20-21点清场，景区内无餐厅，请自备干粮，最终解释权归天门山景区所有。
                <w:br/>
                交通：飞机/旅游车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金鞭溪大峡谷-十里画廊-梦幻张家界晚会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环保车自理），漫步【金鞭溪大峡谷】，溪水清澈见底，贯通森林公园，两岸奇峰屏列，风光如画，嬉戏的鸟兽、古奇的树木、悠然的游鱼、景色显得异常幽静，穿行在峰峦幽谷云间，溪水明净，人沿清溪行，胜似画中游。游览【十里画廊】（步行游览，也可自愿乘坐代步小火车），一幅自然天成的山水画，十里长的峡谷两岸沿途都是青山秀水，云雾缭绕间不是天宫胜似天宫。有丰富的自然景观，人行其间如在画中。
                <w:br/>
                晚上观赏非物质文化演艺经典【张家界大型民俗表演】（赠送晚会、不去不退亦不做等价交换），千年神秘一台戏，揭开湘西神秘的面纱，湘西奇人，让您在惊奇、兴奋中了解湘西，湘西不再神秘！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武陵源核心景区-天子山-袁家界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），乘坐【天子山索道】（费用自理），前往誉有“峰林之王”美称的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（费用自理）下山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特产超市-土司府-边城茶峒-凤凰夜景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适时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沈从文小说《边城》的原型地【边城茶峒】（车程约1.5小时，含拉拉渡体验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乘车前往沈从文笔下能读到的，宋祖英歌里能听到的、黄永玉画中能看到的【凤凰古城】（车程约2小时，换乘车自理），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凤凰古城-长潭岗-铜仁机场送团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沈从文笔下能读到的，宋祖英歌里能听到的、黄永玉画中能看到的【凤凰古城】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。
                <w:br/>
                    下午乘车前往【长潭岗景区】（车程约20分钟），景区碧波万顷，水天一色，山呈黛色，渔歌时隐，两岸景色，目不暇接，30里水路充满诗情画意。船在水上走，蓝天白云下，古树和藤蔓相牵，那被树叶筛过的阳光像无数颗闪烁的彩灯倒映在水中，那凌空飞出的翘石如月似钩，像魔法让人神魂颠倒，似梦境使人若即若离，一切都是那样的坦然，宁静，悠闲，惬意……
                <w:br/>
                    适时乘车前往铜仁凤凰机场送团，结束神秘湘西之旅。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景点：张家界国家森林公园（袁家界/天子山/金鞭溪/十里画廊）、天门洞（玻璃栈道/天门洞）、乾州古城、边城茶峒、凤凰古城、土司府、大型民俗晚会。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用餐：酒店占床含早餐+5正餐（含高山流水宴/土家三下锅/湘西风情宴/地道苗家宴）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机票：无锡/铜仁往返机票经济舱，包机包位航班属优惠机票不得改签或退票，均不提供机票行程单，感谢理解。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1、儿童报价以外产生的其他费用需自理；
                <w:br/>
                2、自由活动期间交通费、餐费，因交通延误等意外事件导致的额外费用及个人消费。
                <w:br/>
                3、景交自费：森林公园环保车+天子山索道+百龙电梯+凤凰接驳车+天门山换乘车及上下索道=打包优惠价499/人。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土特产超市（参观约2小时）
                <w:br/>
                备注：部分景区内设有特产、工艺品、纪念品等展销专柜，不属于旅行社安排购物店范畴，绝无强制消费。
                <w:br/>
                参考酒店：
                <w:br/>
                凤凰：高原红/锦绣凤凰/柏曼酒店/星程/芭堤雅或同等标准
                <w:br/>
                张家界：右转酒店/祥胜轻奢/喜尚加喜/碧鸿山庄或同等标准
                <w:br/>
                备注：自然单间请补单房差，在特殊情况下如有以上酒店订满的情况下选订同级酒店
                <w:br/>
                收客说明：
                <w:br/>
                26-75岁，同组10人，超出范围+500/人，单人/全男+300/人,及70岁以上须出示健康证明并有年轻的直系家属陪同。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2025-06-13T17:46:51+08:00</dcterms:created>
  <dcterms:modified xsi:type="dcterms:W3CDTF">2025-06-13T17:46:51+08:00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