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日本三古都.双温泉.镰仓巡礼6天行程单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061748223948QB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游玩景点
                <w:br/>
                住宿
                <w:br/>
                用餐 （参考）
                <w:br/>
                <w:br/>
                <w:br/>
                <w:br/>
                D1
                <w:br/>
                <w:br/>
                <w:br/>
                无锡
                <w:br/>
                <w:br/>
                大阪
                <w:br/>
                <w:br/>
                <w:br/>
                参考航班： 无锡WUX--大阪KIX
                <w:br/>
                ZH675 （13:45/ 17:00） &amp;amp; ZH677 （16:25/ 19:40）
                <w:br/>
                <w:br/>
                <w:br/>
                大阪周边 酒店
                <w:br/>
                <w:br/>
                <w:br/>
                <w:br/>
                晚餐： 自理 （方便游玩）
                <w:br/>
                <w:br/>
                <w:br/>
                <w:br/>
                <w:br/>
                <w:br/>
                <w:br/>
                <w:br/>
                <w:br/>
                D2
                <w:br/>
                <w:br/>
                <w:br/>
                <w:br/>
                <w:br/>
                <w:br/>
                大阪 奈良 京都 中部
                <w:br/>
                奈良--
                <w:br/>
                【春日大社】 （外苑） 【奈良-神鹿公园】
                <w:br/>
                京都--
                <w:br/>
                【金阁寺】 （世界遗产） 【平安神宫】
                <w:br/>
                【茶道体验】
                <w:br/>
                <w:br/>
                <w:br/>
                <w:br/>
                <w:br/>
                <w:br/>
                <w:br/>
                <w:br/>
                中部地区 酒店
                <w:br/>
                <w:br/>
                <w:br/>
                <w:br/>
                <w:br/>
                <w:br/>
                早餐： 酒店内
                <w:br/>
                午餐： 自理
                <w:br/>
                晚餐： 日定食或中华料理(参考)
                <w:br/>
                <w:br/>
                <w:br/>
                <w:br/>
                <w:br/>
                <w:br/>
                <w:br/>
                D3
                <w:br/>
                <w:br/>
                <w:br/>
                <w:br/>
                <w:br/>
                <w:br/>
                中部   富士山
                <w:br/>
                <w:br/>
                富士山 --
                <w:br/>
                【忍野八海】 （百选名水） 【地震体验馆】
                <w:br/>
                【富士山五合目】
                <w:br/>
                【河口湖-大石公园】
                <w:br/>
                <w:br/>
                <w:br/>
                <w:br/>
                <w:br/>
                <w:br/>
                富士山地区 温泉酒店
                <w:br/>
                <w:br/>
                <w:br/>
                <w:br/>
                <w:br/>
                早餐： 酒店内
                <w:br/>
                午餐： 牛肉套餐(参考)
                <w:br/>
                晚餐： 温泉料理(参考)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<w:br/>
                <w:br/>
                <w:br/>
                <w:br/>
                <w:br/>
                富士山 东京
                <w:br/>
                <w:br/>
                东京--
                <w:br/>
                【浅草雷门观音寺】 （远眺晴空塔） 【新宿都厅】 （43层展望）
                <w:br/>
                【秋叶园电器免税店】 【银座大街】
                <w:br/>
                <w:br/>
                <w:br/>
                <w:br/>
                <w:br/>
                <w:br/>
                东京周边 地区酒店
                <w:br/>
                <w:br/>
                <w:br/>
                <w:br/>
                <w:br/>
                早餐： 酒店内
                <w:br/>
                午餐： 相扑锅套餐(参考)
                <w:br/>
                晚餐： 自理
                <w:br/>
                <w:br/>
                <w:br/>
                <w:br/>
                <w:br/>
                D5
                <w:br/>
                <w:br/>
                <w:br/>
                东京 镰仓 中部
                <w:br/>
                <w:br/>
                镰仓--
                <w:br/>
                【江之电体验】 【高校前】
                <w:br/>
                【鹤岗八嶓宫】
                <w:br/>
                <w:br/>
                <w:br/>
                <w:br/>
                中部地区 温泉酒店
                <w:br/>
                <w:br/>
                <w:br/>
                早餐： 酒店内
                <w:br/>
                午餐： 自理
                <w:br/>
                晚餐： 自理
                <w:br/>
                <w:br/>
                <w:br/>
                <w:br/>
                <w:br/>
                <w:br/>
                <w:br/>
                <w:br/>
                D6
                <w:br/>
                <w:br/>
                <w:br/>
                <w:br/>
                <w:br/>
                <w:br/>
                中部
                <w:br/>
                大阪
                <w:br/>
                <w:br/>
                无锡
                <w:br/>
                <w:br/>
                大阪--
                <w:br/>
                【综合免税店】
                <w:br/>
                【大阪城公园】 （不登城） 【心斋桥】
                <w:br/>
                参考航班： 大阪KIX--无锡WUX
                <w:br/>
                ZH676 （1800/ 1940） &amp;amp;ZH678 （2040/2235）
                <w:br/>
                <w:br/>
                <w:br/>
                <w:br/>
                <w:br/>
                <w:br/>
                <w:br/>
                <w:br/>
                早餐： 酒店内
                <w:br/>
                午餐：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 包含	大交通	深圳航空， 无锡/大阪， 往返国际机票 （含税金）
                <w:br/>
                	门票	行程内所列景点入场门票费
                <w:br/>
                	交通	空调旅游巴士， 2024年4月1日起， 日本巴士8:00-20:00 期间服务11小时；
                <w:br/>
                	住宿	双人间住宿 （经济商务型酒店）， 出行人数为单数， 即会因应情况安排入住三人房或是与其它客人拼房﹔
                <w:br/>
                	用餐	全程酒店含早、4正餐， 详情请参照行程内容列明为准；
                <w:br/>
                	领队	组团社优秀领队服务， 日本当地国语导游讲解
                <w:br/>
                	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 不含	单房差	1400 元/全程 （双人房间单人入住， 或调整成单人间）
                <w:br/>
                	儿童	儿童6周岁以下不占床减 300元/人， 满6周岁必须占床， 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 规则	报名社在行程开始前取消行程， 则按照下列标准支付对方违约金：
                <w:br/>
                ① 出发前 21-30 个工作日， 按旅游费用总额 10%；
                <w:br/>
                ② 出发前 14-21 个工作日， 按旅游费用总额 30%；
                <w:br/>
                ③ 出发当日算起 7-14 个工作日， 按旅游费用总额 50%；
                <w:br/>
                ④ 出发当日算起 4-6 个工作日， 按旅游费用总额 80%；
                <w:br/>
                ⑤ 出发当日算起 3 个工作日以内， 按旅游费用总额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2025-06-21T22:34:57+08:00</dcterms:created>
  <dcterms:modified xsi:type="dcterms:W3CDTF">2025-06-21T22:34:57+08:00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