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20250526桐庐三日游行程单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11748146412Wk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第一天：⽆锡-桐庐 7:30 左右出发 12；00 ⽤中餐 13:00 坐游船 春江扬帆景区，近距离欣赏富春江⼭⽔ ⼀⾊ 15:00 左右酒店办理⼊住 17:30 晚餐
                <w:br/>
                第二天：桐庐--瑶琳 8:30 从桐庐出发⻋程约 1 ⼩时游览瑶琳仙境，以神奇地 地貌和瑰丽多姿地群⽯景观⽽享有“全国诸洞之冠”地 美誉 12:00 中餐 13:00 天⽬溪漂流 17:30 晚餐
                <w:br/>
                第三天：桐庐--⽆锡 8:30 前往⼤奇⼭ ⻋程 20 分钟 12：00 中餐 13:00 返回⽆锡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酒店：桐庐富春江励骏酒店、
                <w:br/>
                ⽤餐：2 早 5 正 中餐 50/位 晚餐 80/位
                <w:br/>
                ⻔票：春江扬帆游船、瑶琳仙境、天⽬溪漂流、⼤奇⼭
                <w:br/>
                交通：空调旅游车
                <w:br/>
                导游：全程导游服务
                <w:br/>
                保险：人身意外险
                <w:br/>
                每天提供 1 瓶矿泉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游客自愿消费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出⾏注意事项
                <w:br/>
                1、请随身带好身份证，酒店为 2 ⼈⼀间，酒店均有洗
                <w:br/>
                漱⽤品。酒店配有泳池，会游泳的也可以带好泳⾐
                <w:br/>
                2、天⽓较为炎热，需带好，如防晒外套、太阳帽、墨
                <w:br/>
                镜、防晒霜 等防晒物品
                <w:br/>
                3.此次旅游线路会涉及漂流；爬⼭，溶洞等景点，需
                <w:br/>
                穿⽐较舒适的鞋⼦，服装以夏装休闲为主，⻋上空调
                <w:br/>
                较冷，可带薄外套备⽤
                <w:br/>
                4.、我们的⾏程全程含餐，⼤家也可准备⼩零⻝，⻋
                <w:br/>
                上备⽤
                <w:br/>
                5、若有军官证、教师证、记者证等证件的，请带好原
                <w:br/>
                件买⻔票时可现场做优惠处理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2025-07-17T01:26:08+08:00</dcterms:created>
  <dcterms:modified xsi:type="dcterms:W3CDTF">2025-07-17T01:26:08+08:00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