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苏州采枇杷太湖湿地公园一日行程单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0117473025732X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无锡-苏州
                <w:br/>
              </w:t>
            </w:r>
          </w:p>
          <w:p>
            <w:pPr>
              <w:pStyle w:val="indent"/>
            </w:pPr>
            <w:r>
              <w:rPr>
                <w:rFonts w:ascii="微软雅黑" w:hAnsi="微软雅黑" w:eastAsia="微软雅黑" w:cs="微软雅黑"/>
                <w:color w:val="000000"/>
                <w:sz w:val="20"/>
                <w:szCs w:val="20"/>
              </w:rPr>
              <w:t xml:space="preserve">
                早出发赴“人间天堂”苏州，游览苏州【太湖湖滨湿地】江苏苏州太湖湖滨湿地公园位于位于太湖东岸的苏州市吴中区太湖度假区，湿地公园总体呈东西走向，东侧以苏州太湖国家旅游度假区入口为界，南侧以太湖2米等深线为界，西侧以小天鹅栖息地为界，北侧以环太湖大道为界，总面积709.93公顷。于2009年被国家林业局批准为国家湿地公园试点单位，2013年1月作为苏州吴中太湖旅游区的一部分获批国家5A级旅游景区。
                <w:br/>
                <w:br/>
                赴枇杷园进行【枇杷采摘】（入园免费畅吃并自采3斤，时间约为半小时），枇杷园位于太湖农业园，园内枇杷把握绿色、有机的标准，在自然生态条件下，通过科学的方法生产，保证了果子的高品质自然、新鲜、营养、健康，开创了集优质安全高端农产品生产、休闲、观光、旅游、科教、展示为一体的现代农业科技园。此次采摘的品种有三四种，其中白玉枇杷与早黄白沙在果实形状、大小，果肉厚度，种子数量、大小、形状和色泽，花瓣形状，叶子形状及抗旱性等方面的性状均有不同。
                <w:br/>
                交通：大巴车
                <w:br/>
                景点：枇杷园 太湖湖滨湿地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景点:含枇杷采摘费，畅吃+自采三斤
                <w:br/>
                <w:br/>
                用餐:含1正餐，江南汽锅甲鱼宴
                <w:br/>
                <w:br/>
                礼品:东山白玉枇杷自采3斤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除行程包含外的其他费用不含
                <w:br/>
                游客人身意外险不含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提前一天预定</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2025-07-16T21:18:13+08:00</dcterms:created>
  <dcterms:modified xsi:type="dcterms:W3CDTF">2025-07-16T21:18:13+08:00</dcterms:modified>
</cp:coreProperties>
</file>

<file path=docProps/custom.xml><?xml version="1.0" encoding="utf-8"?>
<Properties xmlns="http://schemas.openxmlformats.org/officeDocument/2006/custom-properties" xmlns:vt="http://schemas.openxmlformats.org/officeDocument/2006/docPropsVTypes"/>
</file>