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【匠心优品 全程含餐】 新天鹅堡+德法意瑞09晚12日行程单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41747191713Jo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·景观火车：乘坐瑞士大景观列车，金色山口景观列车，将瑞士湖光山色尽收眼底。
                <w:br/>
                ·双    宫：世界三大博物馆之一的【卢浮宫】、世界五大宫殿之一的【凡尔赛宫】
                <w:br/>
                ·双 游 船：威尼斯独有的【贡多拉游船】 + “浪漫花都”横贯巴黎的【塞纳河游船】
                <w:br/>
                ·古堡情缘：外观童话城堡新天鹅堡，在山峦云雾中犹如圣洁的白天鹅
                <w:br/>
                ·独特体验：探访奥地利山城因斯布鲁克，尽享这座中世纪城市的纯净；
                <w:br/>
                ·邮票王国：世界上唯二的双重内陆国列支敦士登。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·湖光山色：走进瑞士著名的度假胜地之一，湖光山色蜜月小城琉森、漫步瑞士古老的度假和疗养胜地—因特拉肯，欣赏阿尔卑斯山的美丽身影，感受世外桃源般的宁静祥和；
                <w:br/>
                ·欧洲屋脊：搭乘高人气登山齿轨火车，登上少女峰，一路苍翠与白雪相映，站在欧洲最高的观景台饱览群山，冰雪世界如梦似幻！
                <w:br/>
                ·香水世界：置身于花宫娜香水博物馆，尽览300年的香水历史。
                <w:br/>
                ·购物狂欢：巴黎老佛爷百货，尽享买买买的无限乐趣！
                <w:br/>
                ·增值服务：境外提供免费WIFI（4人一台），旅游见闻随时分享！
                <w:br/>
                <w:br/>
                途径游览城市：佛罗伦萨、罗马、威尼斯、富森、因斯布鲁克、列支敦士登、琉森、因特拉肯、巴黎、米兰
                <w:br/>
                包含景点项目：卢浮宫（含门票）、凡尔赛宫（含门票）、金色山口、少女峰、贡多拉游船、塞纳河游船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·景观火车：乘坐瑞士大景观列车，金色山口景观列车，将瑞士湖光山色尽收眼底。
                <w:br/>
                ·双    宫：世界三大博物馆之一的【卢浮宫】、世界五大宫殿之一的【凡尔赛宫】
                <w:br/>
                ·双 游 船：威尼斯独有的【贡多拉游船】 + “浪漫花都”横贯巴黎的【塞纳河游船】
                <w:br/>
                ·古堡情缘：外观童话城堡新天鹅堡，在山峦云雾中犹如圣洁的白天鹅
                <w:br/>
                ·独特体验：探访奥地利山城因斯布鲁克，尽享这座中世纪城市的纯净；
                <w:br/>
                ·邮票王国：世界上唯二的双重内陆国列支敦士登。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·湖光山色：走进瑞士著名的度假胜地之一，湖光山色蜜月小城琉森、漫步瑞士古老的度假和疗养胜地—因特拉肯，欣赏阿尔卑斯山的美丽身影，感受世外桃源般的宁静祥和；
                <w:br/>
                ·欧洲屋脊：搭乘高人气登山齿轨火车，登上少女峰，一路苍翠与白雪相映，站在欧洲最高的观景台饱览群山，冰雪世界如梦似幻！
                <w:br/>
                ·香水世界：置身于花宫娜香水博物馆，尽览300年的香水历史。
                <w:br/>
                ·购物狂欢：巴黎老佛爷百货，尽享买买买的无限乐趣！
                <w:br/>
                ·增值服务：境外提供免费WIFI（4人一台），旅游见闻随时分享！
                <w:br/>
                <w:br/>
                途径游览城市：佛罗伦萨、罗马、威尼斯、富森、因斯布鲁克、列支敦士登、琉森、因特拉肯、巴黎、米兰
                <w:br/>
                包含景点项目：卢浮宫（含门票）、凡尔赛宫（含门票）、金色山口、少女峰、贡多拉游船、塞纳河游船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南京——米兰
                <w:br/>
              </w:t>
            </w:r>
          </w:p>
          <w:p>
            <w:pPr>
              <w:pStyle w:val="indent"/>
            </w:pPr>
            <w:r>
              <w:rPr>
                <w:rFonts w:ascii="微软雅黑" w:hAnsi="微软雅黑" w:eastAsia="微软雅黑" w:cs="微软雅黑"/>
                <w:color w:val="000000"/>
                <w:sz w:val="20"/>
                <w:szCs w:val="20"/>
              </w:rPr>
              <w:t xml:space="preserve">
                参考航班：NO947 2215/0525+1
                <w:br/>
                各位游客按照规定的集合时间，于南京国际机场集合。搭乘班机前往意大利时尚之都米兰。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米兰—约315公里—佛罗伦萨—约275公里—罗马
                <w:br/>
              </w:t>
            </w:r>
          </w:p>
          <w:p>
            <w:pPr>
              <w:pStyle w:val="indent"/>
            </w:pPr>
            <w:r>
              <w:rPr>
                <w:rFonts w:ascii="微软雅黑" w:hAnsi="微软雅黑" w:eastAsia="微软雅黑" w:cs="微软雅黑"/>
                <w:color w:val="000000"/>
                <w:sz w:val="20"/>
                <w:szCs w:val="20"/>
              </w:rPr>
              <w:t xml:space="preserve">
                航班抵达后，开始我们的欧洲之旅。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罗马—约528公里—威尼斯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【圣天使城堡】（外观）：屹立于台伯河畔的城堡，首先作为阻止西哥特人和东哥德人入侵的要塞，然后被当作监狱使用，最后改建成一座华丽的教皇宫殿，如今成为了罗马重要的旅游景点。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威尼斯—约387公里—意大利小镇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今日安排品尝意大利特色餐墨鱼面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因斯布鲁克—约112公里—富森—约190公里—列支敦士登—约130公里—琉森
                <w:br/>
              </w:t>
            </w:r>
          </w:p>
          <w:p>
            <w:pPr>
              <w:pStyle w:val="indent"/>
            </w:pPr>
            <w:r>
              <w:rPr>
                <w:rFonts w:ascii="微软雅黑" w:hAnsi="微软雅黑" w:eastAsia="微软雅黑" w:cs="微软雅黑"/>
                <w:color w:val="000000"/>
                <w:sz w:val="20"/>
                <w:szCs w:val="20"/>
              </w:rPr>
              <w:t xml:space="preserve">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奥边界迷你小公国—列支敦士登的首都瓦杜兹，此小国以邮票风靡了全世界邮迷。
                <w:br/>
                瓦杜兹邮票小镇城市观光(不少于 45 分钟) : 漫步于瓦社大街，其纯朴民风将今您印象深刻。这座袖珍邮桑王国一定会给您留下无尽美好回忆。
                <w:br/>
                今日特别安排湖畔酒店晚餐
                <w:br/>
                指定入住湖畔酒店：Beau Rivage weggis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湖畔酒店Beau Rivage weggis</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琉森附近—约70公里--因特拉肯--约200公里—法国小镇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今日特别安排少女峰景观餐厅午餐
                <w:br/>
                参考菜单：西式酱汁炸鸡腿配薯条 每日例汤 瑞士糕点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法国小镇—约480公里—巴黎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艾菲尔铁塔（外观）：远眺闻名世界的艾菲尔铁塔，铁塔于1889年为纪念法国大革命一百周年和当时举办的万国博览会而建，今天已成为巴黎城标建筑。
                <w:br/>
                香榭丽舍大道：在代表时尚浪漫的上香榭丽舍大道拍照留念记录下您美丽的身影。
                <w:br/>
                凡尔赛宫是位于法国巴黎西南郊外著名的宫殿之一，也是世界五大宫殿之一！
                <w:br/>
                【凡尔赛宫】*（不含后花园，游览时间：不少于1.5小时）：
                <w:br/>
                她是法国封建时的帝王的行宫，始建于十六世纪，后屡经扩建形成现存规模。凡尔赛宫的外观宏伟、壮观，内部陈设和装璜更富于艺术魅力，处处金碧辉煌，豪华非凡。
                <w:br/>
                花宫娜香水博物馆（不少于45分钟）：参观置身于一栋拿破仑三世风格的公馆中的花宫娜香水博物馆，建筑内完全保留了当时的风格，让人们在古典的华丽中尽览300年的香水历史。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巴黎—约320公里—法国小镇
                <w:br/>
              </w:t>
            </w:r>
          </w:p>
          <w:p>
            <w:pPr>
              <w:pStyle w:val="indent"/>
            </w:pPr>
            <w:r>
              <w:rPr>
                <w:rFonts w:ascii="微软雅黑" w:hAnsi="微软雅黑" w:eastAsia="微软雅黑" w:cs="微软雅黑"/>
                <w:color w:val="000000"/>
                <w:sz w:val="20"/>
                <w:szCs w:val="20"/>
              </w:rPr>
              <w:t xml:space="preserve">
                【塞纳河游船】*（游览时间：不少于50分钟，含上下船），塞纳河横贯巴黎，两岸风景美不胜收。巴黎许多重要文物建筑都围绕在塞纳河两岸，乘坐塞纳河游船观赏风景是一种美德享受。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法国小镇—约430公里—米兰
                <w:br/>
              </w:t>
            </w:r>
          </w:p>
          <w:p>
            <w:pPr>
              <w:pStyle w:val="indent"/>
            </w:pPr>
            <w:r>
              <w:rPr>
                <w:rFonts w:ascii="微软雅黑" w:hAnsi="微软雅黑" w:eastAsia="微软雅黑" w:cs="微软雅黑"/>
                <w:color w:val="000000"/>
                <w:sz w:val="20"/>
                <w:szCs w:val="20"/>
              </w:rPr>
              <w:t xml:space="preserve">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米兰南京
                <w:br/>
              </w:t>
            </w:r>
          </w:p>
          <w:p>
            <w:pPr>
              <w:pStyle w:val="indent"/>
            </w:pPr>
            <w:r>
              <w:rPr>
                <w:rFonts w:ascii="微软雅黑" w:hAnsi="微软雅黑" w:eastAsia="微软雅黑" w:cs="微软雅黑"/>
                <w:color w:val="000000"/>
                <w:sz w:val="20"/>
                <w:szCs w:val="20"/>
              </w:rPr>
              <w:t xml:space="preserve">
                参考航班：NO976 1530/0900+1
                <w:br/>
                让我们在导游的带领下前往机场，搭乘班机返回南京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02、中文导游/领队、旅游巴士；
                <w:br/>
                03、包含签证费、酒店税、城市税服务费等杂费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其中中式团餐团队以6菜1汤（茶水+水果）+特色餐共18顿为标准（餐不含—游客自行解决餐食，请参照行程中标注）；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06、全程境外欧洲酒店单房差人民币5000元/间（大床间）； 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2025-06-22T00:29:06+08:00</dcterms:created>
  <dcterms:modified xsi:type="dcterms:W3CDTF">2025-06-22T00:29:06+08:00</dcterms:modified>
</cp:coreProperties>
</file>

<file path=docProps/custom.xml><?xml version="1.0" encoding="utf-8"?>
<Properties xmlns="http://schemas.openxmlformats.org/officeDocument/2006/custom-properties" xmlns:vt="http://schemas.openxmlformats.org/officeDocument/2006/docPropsVTypes"/>
</file>