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【JS10】【五星南京】 南京牛首山·佛顶宫 观礼佛献灯盛典 夫子庙 雨花台 中山陵 玄武湖 东庐·观音寺 指定入住2024年新开业五星兰欧国际酒店 免费棋牌KTV 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WNJS10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◇王牌住宿：2晚指定入住2024年新开业，网评4.8分，按五星标准建造-南京溧水高铁站兰欧国际酒店
                <w:br/>
                <w:br/>
                ◇王牌餐饮：赠送2顿酒店自助早+4餐当地特色正餐
                <w:br/>
                <w:br/>
                ◇王牌娱乐：免费KTV，免费棋牌（每车免2-3桌）
                <w:br/>
                <w:br/>
                ◇王牌服务：纯玩0购物，全程跟车不套班·导游陪同·安心旅游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行程安排第1天  指定地点-南京
                <w:br/>
                早上指定时间、地点集合发车至六朝古都南京；抵达后前往游览【中山陵】（赠送游览），南京，这座承载着厚重历史的古都，每一寸土地都在诉说岁月的故事，而中山陵如璀璨明珠镶嵌于此。中山陵是中国近代伟大的民主革命先行者孙中山先生的陵寝，建筑大气磅礴，庄严肃穆。从牌坊到祭堂，392 级台阶，象征着当时中国的三亿九千两百万同胞，沿途风景 极佳，登上顶端可俯瞰南京城景，能感受到深厚的历史底蕴和纪念意义。后前往游览开放式国家5A级旅游景区和国际旅游胜地【夫子庙】（赠送游览），南京夫子庙位于南京市秦淮区秦淮河北岸贡院街、江南贡院以西，地处夫子庙秦淮风光带核心区，即南京孔庙、南京文庙、文宣王庙，为供奉祭祀孔子之地，是中国第一所国家最高学府、中国四大文庙之一，中国古代文化枢纽之地、金陵历史人文荟萃之地，不仅是明清时期南京的文教中心，同时也是居东南各省之冠的文教建筑群。 夫子庙是一组规模宏大的古建筑群，主要由孔庙、学宫、贡院三大建筑群组成，占地极大。有照壁、泮池、牌坊、聚星亭、魁星阁、棂星门、大成殿、明德堂、尊经阁等建筑。夫子庙被誉为秦淮名胜而成为古都南京的特色景观区，在六朝至明清时期，世家大族多聚于附近，故有“六朝金粉”之说，是中国最大的传统古街市，与上海城隍庙、苏州玄妙观和北京天桥为中国四大闹市。后前往游览国内最大的烈士陵园【雨花台】（赠送游览），南京雨花台是中国著名的革命纪念地，也是国家 AAAA 级旅游景区。这里有历史悠久的雨花阁、庄严肃穆的烈士纪念馆，还有美丽的自然风光，是一个集教育、文化、旅游为一体的综合性景区。雨花台是一个非常有意义的地方，不仅可以欣赏到美丽的自然风光，还能了解到中国的革命历史。在这里，我感受到了烈士们的英勇和伟大，也更加珍惜现在的和平生活。行程结束前往兰欧国际酒店入住。温馨提示：中山陵是纪念圣地，要保持安静和庄重，切勿大声喧哗。参观时穿着得体，避免穿着过于暴露或奇装异服。
                <w:br/>
                用餐早餐：不含午餐：不含晚餐：含
                <w:br/>
                住宿南京溧水兰欧国际酒店
                <w:br/>
                <w:br/>
                第2天  南京
                <w:br/>
                早餐后前往游览花40亿打造的佛教圣地【南京牛首山·祈福佛顶宫】(门票不含自愿自理：60周岁以下成人80元/人，60-69周岁50元/人，70岁以上免票，满20人成团，若不去可留在酒店自由活动，时间约2小时)，牛首山位于中国江苏省南京市江宁区，是著名的佛教圣地，因山顶突出的双峰宛如牛头双角而得名。牛首山不仅自然风光秀丽，而且文化底蕴深厚，是佛教文化和自然美景的完美结合。牛首山佛顶宫，很多人称“金榴莲”，据说灵感来自于佛祖头上的智慧结，耗资40亿打造，金碧辉煌，地上三层，地下六层。 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适时观看【礼佛献灯盛典】，登【佛顶宫】眺望远方，一览牛首美景。后前往游览“金陵明珠”【玄武湖】（赠送游览），玄武湖是南京城市水系的“心脏”，属金川河水系，玄武湖的湖水主要靠钟山（紫金山）北麓雨水供给。玄武湖通过金川河、珍珠河、秦淮河与长江相连，担负着城市防洪排涝、生态景观、市民休闲、观光旅游、城区河道生态补水等综合功能。玄武湖是江南三大名湖之一，历史上的古玄武湖周边是当时南京最适合人类居住的空间，存有北阴阳营、锁金村、安怀村等古文化遗址。 玄武湖也是六朝时期的皇家园林湖泊和操练水军的演兵场、明代时期保存黄册的国家档案馆所在地。故玄武湖有江南地区最大的城内公园、中国最大的皇家园林湖泊、仅存的江南皇家园林等美誉，更被誉为“金陵明珠”。后前往小大唐不夜城【无想水镇】（日游+夜游）（赠送游览，不含小景点，游览时间约2小时），无想水镇，是溧水文化、休闲旅游的新名片，水镇以城隍庙为核心，打造了霓裳广场、风仪广场、玉带廊桥、朝颂广场、水舞风华五个唐朝市井街巷，街巷内展示的茶、餐、酒、竹、伞、灯、画舫等唐韵生活方式，再现了唐朝市井的繁荣画面。水镇的建筑很有特色，即有大气的红宫墙，也有婉约的江南园林，很适合穿汉服拍照。景区每天都有多场沉浸式国风表演，演员会和观众互动，非常热闹！行程结束返回酒店入住。
                <w:br/>
                用餐早餐：含午餐：含晚餐：含
                <w:br/>
                住宿南京溧水兰欧国际酒店
                <w:br/>
                <w:br/>
                第3天  南京-指定地点
                <w:br/>
                早餐后前往游览【东庐·观音寺】（门票自愿自理20元/人，游览时间约1小时），背倚东庐山，面临中山湖，位于南京市溧水区城东的东庐山风景区，这里亦是百里秦淮河的源头，古称“东庐叠巘”。始建于元代，一代中兴争土宗高僧优昙法师曾在此驻锡弘法。太平天国年间被毁。1999年复建，2000年被列入鸡鸣寺下院。江苏尼众佛学院培训基地。如今丛林规模初具，钟鼓悠近、灯焰不绝，农禅并重，弘扬人间佛教。【半身巨佛像】禅意辽阔，给人强烈的视觉冲击，这里也成为了南京2025的“网红”打卡地没有之一。后结束愉快的行程，适时返回！
                <w:br/>
                用餐早餐：含午餐：含晚餐：不含
                <w:br/>
                住宿返程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1、住宿：2晚连住南京溧水兰欧国际酒店
                <w:br/>
                <w:br/>
                备注：行程内酒店如遇重大活动满房则改为同级别酒店，费用不补不退
                <w:br/>
                <w:br/>
                2、交通：按实际人数提供往返空调旅游车
                <w:br/>
                3、门票：景区第一门票
                <w:br/>
                4、用餐：占床者赠送2早4正餐（此餐为赠送，不用则不退）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车导综合服务费50元/人（报名即默认，上车交于导游）；②牛首山门票自愿自理：60周岁以下成人80元/人，60-69周岁50元/人，70岁以上免票，满20人成团，若不去可留在酒店自由活动；③东庐·观音寺门票20元/人自愿自理；
                <w:br/>
                2、用餐：1个正餐不含，请自理（导游可协助代订）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3、单人房差：产生单男单女，尽量安排拼房或补房差，补房差200元/2晚，涉及用餐，只补不退；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2025-07-04T22:56:22+08:00</dcterms:created>
  <dcterms:modified xsi:type="dcterms:W3CDTF">2025-07-04T22:56:22+08:00</dcterms:modified>
</cp:coreProperties>
</file>

<file path=docProps/custom.xml><?xml version="1.0" encoding="utf-8"?>
<Properties xmlns="http://schemas.openxmlformats.org/officeDocument/2006/custom-properties" xmlns:vt="http://schemas.openxmlformats.org/officeDocument/2006/docPropsVTypes"/>
</file>