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西藏-云颠西藏双飞7日跟团游行程单</w:t>
      </w:r>
    </w:p>
    <w:p>
      <w:pPr>
        <w:jc w:val="center"/>
        <w:spacing w:after="100"/>
      </w:pPr>
      <w:r>
        <w:rPr>
          <w:rFonts w:ascii="微软雅黑" w:hAnsi="微软雅黑" w:eastAsia="微软雅黑" w:cs="微软雅黑"/>
          <w:sz w:val="20"/>
          <w:szCs w:val="20"/>
        </w:rPr>
        <w:t xml:space="preserve">拉萨+布达拉宫+林芝+巴松措+羊卓雍措双飞7日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021746671033XE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南京—飞机—拉萨
                <w:br/>
              </w:t>
            </w:r>
          </w:p>
          <w:p>
            <w:pPr>
              <w:pStyle w:val="indent"/>
            </w:pPr>
            <w:r>
              <w:rPr>
                <w:rFonts w:ascii="微软雅黑" w:hAnsi="微软雅黑" w:eastAsia="微软雅黑" w:cs="微软雅黑"/>
                <w:color w:val="000000"/>
                <w:sz w:val="20"/>
                <w:szCs w:val="20"/>
              </w:rPr>
              <w:t xml:space="preserve">
                根据航班时间，自行提前2小时抵达南京禄口机场，搭乘航班飞往拉萨，抵达后司机接入酒店，自行办理入住后自由活动！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拉萨-拉林公路-米拉山隧道-莲花寺-巴松措（船游巴松措）-林芝
                <w:br/>
              </w:t>
            </w:r>
          </w:p>
          <w:p>
            <w:pPr>
              <w:pStyle w:val="indent"/>
            </w:pPr>
            <w:r>
              <w:rPr>
                <w:rFonts w:ascii="微软雅黑" w:hAnsi="微软雅黑" w:eastAsia="微软雅黑" w:cs="微软雅黑"/>
                <w:color w:val="000000"/>
                <w:sz w:val="20"/>
                <w:szCs w:val="20"/>
              </w:rPr>
              <w:t xml:space="preserve">
                前往较低海拔的林芝适应下高原吧
                <w:br/>
                早餐后乘车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世界上海拔最高的特长公路，沿高速抵达巴河镇，途中经过【莲花寺】，寺中央就有一株高大的桃花树，几乎覆盖住了这个寺庙，雪山之下，美丽的藏式风格寺庙，开满粉粉桃花的桃花树，这才是我心中的美丽景色。
                <w:br/>
                【巴松措5A】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赠送巴松措船游，若遇不可抗逆因素导致无法开船，无费用可退。若有心脏病高血压患者不建议乘坐。）。【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D5林芝-色季拉山-鲁朗林海-雅尼湿地-雅鲁藏布大峡谷-林芝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林芝-色季拉山-鲁朗林海-雅尼湿地-雅鲁藏布大峡谷-林芝
                <w:br/>
              </w:t>
            </w:r>
          </w:p>
          <w:p>
            <w:pPr>
              <w:pStyle w:val="indent"/>
            </w:pPr>
            <w:r>
              <w:rPr>
                <w:rFonts w:ascii="微软雅黑" w:hAnsi="微软雅黑" w:eastAsia="微软雅黑" w:cs="微软雅黑"/>
                <w:color w:val="000000"/>
                <w:sz w:val="20"/>
                <w:szCs w:val="20"/>
              </w:rPr>
              <w:t xml:space="preserve">
                去鲁朗风景区深处走走
                <w:br/>
                早餐后前往色季拉山-【鲁朗林海】鲁朗藏语意为“龙王谷”，位于被誉为“雪域瑞士” 的西藏林芝地区林芝县鲁朗镇境内，距八一镇80公里左右的川藏公路南路（318国道）上，座落在深山老林之中，素有“西藏江南”美称。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
                <w:br/>
                后乘车前往【雅尼国家湿地】，雅尼国家湿地公园横跨林芝，米林两县，总面积为8738公顷。西藏雅尼国家湿地公园位于西藏林芝市中南部的米林县和巴宜区境内的雅鲁藏布江与尼洋河交汇处，河面海拔2920米，西藏雅尼国家湿地公园景色生机盎然，十分怡人。乘车前行往有“世界第一大峡谷”之称的——【雅鲁藏布大峡谷5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林芝-桃花村或尼洋阁-民俗村-多布湖-烤羊晚会-拉萨
                <w:br/>
              </w:t>
            </w:r>
          </w:p>
          <w:p>
            <w:pPr>
              <w:pStyle w:val="indent"/>
            </w:pPr>
            <w:r>
              <w:rPr>
                <w:rFonts w:ascii="微软雅黑" w:hAnsi="微软雅黑" w:eastAsia="微软雅黑" w:cs="微软雅黑"/>
                <w:color w:val="000000"/>
                <w:sz w:val="20"/>
                <w:szCs w:val="20"/>
              </w:rPr>
              <w:t xml:space="preserve">
                （4月15日后嘎啦桃花村，自动更改为尼洋阁）尼洋阁位于西藏林芝八一镇娘乳岗前边，是一座高36.9米高的藏式建筑，传说是当年工布王为西藏本土教苯教的开山祖师辛饶米沃所建的一座传教宫殿，其建筑风格可以称得上是林芝一带建筑的代表作之一。登临阁上，可俯视林芝八一镇全貌，能看到尼洋河上最大的“跨桥”、“娘乳”两块湿地，还可仰望阿布堆珠、比日神山、峪莱山、老虎山、穷布增根等众神山。在此景区可赠送体验当地特色项目——贡布响箭。
                <w:br/>
                【多布湖】段是一处“网红”打卡点，冬日的湖面犹如一块翡翠镶嵌在“雪域江南”，风光秀丽。后去往【藏家民俗村】，到藏民家中做客。感受最原始的藏族人民生活，喝着酥油茶品着青稞酒，避开城市的喧嚣，体会心灵的沉静。了解民族文化，了解手工艺制品制作过程。一路沿着尼洋河返程，抵达拉萨后，享用特色晚餐【烤羊晚会】，在享用美食的过程中跳一把锅庄，释放一天的疲惫，在欢快的音乐声中结束一天的行程，入住酒店休息。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拉萨-藏医大学-冈巴拉山-羊湖-拉萨
                <w:br/>
              </w:t>
            </w:r>
          </w:p>
          <w:p>
            <w:pPr>
              <w:pStyle w:val="indent"/>
            </w:pPr>
            <w:r>
              <w:rPr>
                <w:rFonts w:ascii="微软雅黑" w:hAnsi="微软雅黑" w:eastAsia="微软雅黑" w:cs="微软雅黑"/>
                <w:color w:val="000000"/>
                <w:sz w:val="20"/>
                <w:szCs w:val="20"/>
              </w:rPr>
              <w:t xml:space="preserve">
                早餐后参观西藏藏医药大学：参观和领略西藏的传统文化。西藏藏医学院藏药有限公司依托西藏藏医学院在科技、人才方面的优势，按照藏医药学理论，根据藏医药经典配方，取雪域高原天然、正宗、上乘的原材料进行藏药生产，全面保证了藏药卓越而神奇的疗效。
                <w:br/>
                后乘车沿雅鲁藏布江到大桥分路直上盘山公路，翻越海拔4900米的【冈巴拉山】，跋山涉水120公里，来到【羊卓雍措（简称羊湖）】，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
                <w:br/>
                交通：旅游车
                <w:br/>
                购物点：藏医大学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拉萨-布达拉宫（布宫咖啡）-360°观布宫-大昭寺广场-八廓街-拉萨
                <w:br/>
              </w:t>
            </w:r>
          </w:p>
          <w:p>
            <w:pPr>
              <w:pStyle w:val="indent"/>
            </w:pPr>
            <w:r>
              <w:rPr>
                <w:rFonts w:ascii="微软雅黑" w:hAnsi="微软雅黑" w:eastAsia="微软雅黑" w:cs="微软雅黑"/>
                <w:color w:val="000000"/>
                <w:sz w:val="20"/>
                <w:szCs w:val="20"/>
              </w:rPr>
              <w:t xml:space="preserve">
                早餐后漫步前往令人魂牵梦萦的【布达拉宫】。建于公元七世纪松赞干布时期，威严高耸，气势磅礴，是著名的世界文化遗产；自公元17世纪开始一直作为历代达赖、喇嘛的驻锡地及处理政教事务的冬宫.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在这个特殊且优美的环境下，让你感受头顶蓝天沐浴在温暖的阳光下，享受着一杯来自雪域高原最香醇的咖啡，吃着精致的甜点，这样的布宫下午茶生活让人真是不能忘却。
                <w:br/>
                 徒步下山，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
                <w:br/>
                【大昭寺广场】，广场上常年聚集着许多磕长头朝拜的藏民，是拍人文片的好地方。同时，这里也是拍摄大昭寺的好角度。（游客可根据自身需求，自费进入大昭寺入内参观）大昭寺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八角街】绕着八角街转经，整个八角街响彻着“唵嘛呢叭咪吽”六字真言的声音，气势宏大，甚为壮观！您可以闲逛八角街、坐茶馆、晒太阳，体验藏地的民俗生活风情，特别，网红点打卡。广场上不仅有来自全国各地的游客，更多的是藏民，他们手拿转经筒，围着大昭寺顺时针转经。这里是个感受当地藏民转经的最佳地点，每天都有很多信徒在大昭寺门前磕长头叩拜。这里的高原紫外线特别强烈，如果暴露在阳光下，也要记得做好防晒措施。晚上可自行前往布达拉宫广场拍摄【布达拉宫夜景】。
                <w:br/>
                交通：旅游车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拉萨—飞机—南京
                <w:br/>
              </w:t>
            </w:r>
          </w:p>
          <w:p>
            <w:pPr>
              <w:pStyle w:val="indent"/>
            </w:pPr>
            <w:r>
              <w:rPr>
                <w:rFonts w:ascii="微软雅黑" w:hAnsi="微软雅黑" w:eastAsia="微软雅黑" w:cs="微软雅黑"/>
                <w:color w:val="000000"/>
                <w:sz w:val="20"/>
                <w:szCs w:val="20"/>
              </w:rPr>
              <w:t xml:space="preserve">
                搭乘航班离开拉萨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当地网评4钻酒店
                <w:br/>
                交通	南京/拉萨往返经济仓；根据人数用车为15-29座
                <w:br/>
                用餐	包含6个早餐、9个正餐（餐标40元/人）
                <w:br/>
                门票	布达拉宫、巴松措（船游巴松措 ）、桃花村（尼洋阁）、雅鲁藏布大峡谷 、鲁朗林海、羊湖、羊湖旅拍
                <w:br/>
                领队	优秀导游服务
                <w:br/>
                保险	旅行社责任险、旅游车车位险
                <w:br/>
                赠送	哈达、矿泉水、牛仔遮阳帽、红景天、口罩、赠送便携式氧气1瓶（所有赠送项目不用不退）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费用包含中未体现其他费用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藏医大学</w:t>
            </w:r>
          </w:p>
        </w:tc>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西藏民俗村</w:t>
            </w:r>
          </w:p>
        </w:tc>
        <w:tc>
          <w:tcPr/>
          <w:p>
            <w:pPr>
              <w:pStyle w:val="indent"/>
            </w:pPr>
            <w:r>
              <w:rPr>
                <w:rFonts w:ascii="微软雅黑" w:hAnsi="微软雅黑" w:eastAsia="微软雅黑" w:cs="微软雅黑"/>
                <w:color w:val="000000"/>
                <w:sz w:val="20"/>
                <w:szCs w:val="20"/>
              </w:rPr>
              <w:t xml:space="preserve">藏银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1、行程中所列景点门票全含；行程所列赠送景点，因特殊原因未能前往，不退任何费用；
                <w:br/>
                2、布达拉宫每天限制参观人数，实际游览线路景点顺序可能会做相应调整，敬请理解；
                <w:br/>
                3、行程所罗列时间点仅供参考，具体时间点以行程实际运行为准（会根据交通、天气、其它特殊情况进行调整）
                <w:br/>
                、因不可抗力因素如遇塌方、泥石流、雪崩、洪水等自然现象或航空公司航班延误、取消等原因造成无法按照正常4.约定行程进行（包括增加费用等），我公司不承担任何责任及赔偿和退费。 
                <w:br/>
                5、若由政府原因或当地大型活动造成酒店、景点、行程等变更或取消，我社会积极补救，不承担赔偿责任。
                <w:br/>
                3、根据国家旅游局相关规定，因客人自身原因在旅游期间未能完成旅游活动或提前离团、弃团，将被视为自动放弃费用不予退还，若在离团期间发生意外事故等我社不承担任何责任。
                <w:br/>
                4、机票一经出票不得签转、更改、退票，航班时间以票面为准。游客自身原因造成名字或者身份证号码错误，不能登机或另外产生费用，我社不承担责任。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红景天、高原安、肌肝口服液、感冒药、肠胃药、消炎药、老牌头痛粉、阿斯匹林、安定等；高海拔地区，日照强烈，早晚温差大，需准备长袖衣裤、羊毛衫、夹克衫，同时带好墨镜、太阳帽、防晒霜、润唇膏等物品。 
                <w:br/>
                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购物\特产：西藏著名特产有冬虫夏草、藏红花、红景天、雪莲、灵芝等，尤以虫草、藏红花名贵，藏药疗效亦佳，可酌情购买。八角街一带假冒伪劣多，宜谨慎。
                <w:br/>
                尊重导游：旅途中，切忌我行我素，要有集体观念和时间观念，在高原气候恶劣，有时行走一天也无人烟，若掉队或没有按预定计划到达住宿地，都是很危险的；若遇塌方等情况，要配合及服从导游安排。
                <w:br/>
                其它小节：当地治安算是不错，但小偷很多，车站、巴士站、八角街附近较混乱，要小心财物。若在偏远地区及夜间外出应结伴同行，不要单独行动，不要掉队和离团。
                <w:br/>
                互相配合：此线旅途长且艰难，团友间应本着团结友爱的精神，互相帮助、互相支持。互相鼓励、互相理解，并积极配合导游、司机完成旅途工作，使旅途愉快和顺利。
                <w:br/>
                <w:br/>
                注意事项：
                <w:br/>
                1、心、肺、脑、肝、肾有明显病变，以及患严重贫血、高血压、哮喘、重感冒等症状者、孕妇、精神疾病等不宜到西藏旅游观光
                <w:br/>
                （西藏为特殊高海拔旅游线路，若隐瞒身体健康状况，后果自负）。
                <w:br/>
                3、西藏地处高原，大部分游客都会出现不同程度的高原反应，如:头痛、胸闷、呼吸急促、恶心、呕吐、失眠等，正常情况下只要
                <w:br/>
                   注意休息、饮食得当（切勿吃的太饱，增加肠胃负担）、正确保护自己，一般经过1—2天后，以上症状都会逐步减轻或消失，
                <w:br/>
                   经历一个自然客服的过程。症状若仍无法缓解可适当吸氧或挂水，若情况较为严重请及时到医院就诊。不排除极个别的游客抵
                <w:br/>
                   达西藏当天高原反应就较为严重，切勿拖延，请及时前往医院就诊。尤其同团团友或同住一间房的游客要注意观察团友的身体
                <w:br/>
                   状况，若发现异常情况，务必及时联相关人员）。
                <w:br/>
                3、鉴于现在西藏的特殊情况，请客人注意安全，切记不要私自脱离团队或改变行程；贵重财物请寄在宾馆前台，不可放在房间，
                <w:br/>
                   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5、由于西藏条件特殊，宾馆大多没有空调，故请客人注意自身保暖，抵达西藏的1--2天尽量不要洗澡，以免感冒。
                <w:br/>
                7、西藏的团餐风味以川菜为主，且条件有限，早餐、正餐餐饮质量都较差，请做好心理准备，请游客从出发地带些自己喜欢的食
                <w:br/>
                 品到拉萨，以备不时之需。
                <w:br/>
                8、西藏有些景点海拔较高，不适宜长时间游玩，并且天气寒冷，请注意饱保暖。
                <w:br/>
                9、拉萨海拔：3650米；林芝八一镇海拔约2800米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2025-05-18T14:17:47+08:00</dcterms:created>
  <dcterms:modified xsi:type="dcterms:W3CDTF">2025-05-18T14:17:47+08:00</dcterms:modified>
</cp:coreProperties>
</file>

<file path=docProps/custom.xml><?xml version="1.0" encoding="utf-8"?>
<Properties xmlns="http://schemas.openxmlformats.org/officeDocument/2006/custom-properties" xmlns:vt="http://schemas.openxmlformats.org/officeDocument/2006/docPropsVTypes"/>
</file>