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【维多利亚三号】宜昌 三峡大坝 重庆动飞五日游行程单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JCJQ-HB20250513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5.13 出发地&amp;gt;&amp;gt;&amp;gt;&amp;gt;宜昌                                    餐：无                          宿：宜昌
                <w:br/>
                请提前一小时以上抵达出发地火车站，游客持本人有效身份证件检票进站，乘动车前往水电之都-宜昌【车次及时刻以出团通知书为准】，工作人员将在出站口等候，接站后送酒店入住休息，请保持手机畅听。
                <w:br/>
                上海-昆山-苏州-无锡-常州-镇江-南京 出发参考车次：
                <w:br/>
                D3072 上海虹桥07:02-昆山南07:24-苏州07:39-无锡07:56-常州08:13-镇江08:42-南京南09:18——宜昌东14:38
                <w:br/>
                张家港-江阴-武进-金坛 出发参考车次：
                <w:br/>
                D3076 张家港06:40-江阴06:57-武进07:13-金坛07:28——宜昌东13:07
                <w:br/>
                南通-泰州-扬州 出发参考车次：
                <w:br/>
                D2206 南通西07:13-泰州08:05-扬州08:48——宜昌东14:24
                <w:br/>
                杭州-湖州-宜兴-溧阳-句容 出发参考车次：
                <w:br/>
                D2222 杭州东08:08-湖州08:35-宜兴08:55-溧阳09:09-句容西09:32——宜昌东15:02
                <w:br/>
                5.14   屈原故里 &amp;gt;&amp;gt;三峡大坝              餐：早/-/晚                    宿：游船
                <w:br/>
                早餐后乘车前往游览AAAAA级【屈原故里文化旅游区】不含电瓶车10元/人：参观屈原祠、青滩古民居、江渎庙、骚坛等景点，了解三峡民俗风情，为您读解屈原的传奇人生，后可沿江边步游道休闲漫步；
                <w:br/>
                后经三峡专用公路赴世界最大水利枢纽工程4A 级景区【三峡大坝旅游区】（约2小时，自理景区电瓶车10元/人和耳麦20元/人），登三峡工程制高点——国家 5A 级景区坛子岭，俯瞰大坝全貌，观赏双线五级船闸，亲临 185 平台，近距离接触雄伟大坝，从不同的角度感受大坝的宏伟，体验一番心灵的震撼。
                <w:br/>
                后赴太平溪港登船。登船后行程说明会后游轮从太平溪港开航，随后驶入长江三峡第一峡【西陵峡】，历史上以其航道曲折、怪石林立、滩多水急、行舟惊险而闻名。游船夜泊神女溪码头。 船方可能会推荐三峡升船机 290元/人（体验项目自愿自理）
                <w:br/>
                5.15   神女溪&amp;gt;&amp;gt;白帝城                                        餐：早/中/晚                    宿：游船
                <w:br/>
                停神女溪码头，游客在船内
                <w:br/>
                上岸游览【神女溪风景区】（约2.5小时）：游客换小船游览神女溪，畅游于青山碧水之间，正所谓船在画中行，人在画中游.神女溪：当地人又称为“美女溪”，全长 31.9 公里，峡谷水清石奇，溪流两岸山峦耸立，逶迤延绵，层峦叠嶂，植被良好，奇境仙居，原始古朴。
                <w:br/>
                10:30游轮驶入长江三峡第二峡【巫峡】，其峡长谷深，迂回曲折，奇峰嵯峨连绵，烟云氤氲缭绕，景色清幽之极，如一条美不胜收千奇百怪的画廊，柳暗花明，更有闻名遐迩的【神女峰】令您魂牵梦萦。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 8 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约14:00左右游船停靠奉节码头，后游船停靠奉节宝塔坪码头，上岸游览国家4A 级景区【白帝城景区】（约2.5小时），在白帝城感受浓浓的三国文化，叹刘备托孤的无奈与悲壮，体验高峡平湖后新盆景式岛屿景观，近观夔门雄姿。
                <w:br/>
                5.16   万州&amp;gt;&amp;gt;丰都鬼城&amp;gt;&amp;gt;重庆                   餐：早/中/-                           宿：重庆
                <w:br/>
                早万州下船，乘车赴丰都，参观称为“幽都”、“中国神曲之乡”的4A级景区【丰都鬼城名山景区】（约 2 小时，景区电瓶车+索道 35 元/人必须自理），丰都鬼城是一座起源于汉代的历史文化名城，被人们传为“鬼国京都”、“阴曹地府”，成为人类亡灵的归宿之地。
                <w:br/>
                后前往重庆酒店入住休息
                <w:br/>
                5.17 重庆市区一日游                                 餐：早/中/-                 宿：动卧七日住宿重庆
                <w:br/>
                早餐后前往【重庆老字号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后前往游览【千年古镇磁器口】（游览时间约1小时）千年古镇原名龙隐镇，是重庆缩影。位于重庆市沙坪坝嘉陵江畔的古镇磁器口，辖区 1.8 万人，面积 1.5 平方公里，距繁华的主城区仅 3 公里，是不可多得，古色古香的传统文化历史街区，自明、清时期以来磁器口古镇名扬巴蜀大地。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随后李子坝观景平台观看【轻轨穿楼】（游览时间约20分钟）到底是现有楼还是现有轨道？这一直是个不解之谜。但也不妨碍大家在这里继续发挥自己的想象，除了气吞列车，还有什么有趣的创意呢？
                <w:br/>
                后前往【洪崖洞】（游览时间约1小时）没去过洪崖洞，不算真正来过重庆！凭借着酷似宫崎骏的“千与千寻”而风光无限，是每一个来渝的人都一定会来打卡的网红地。    选择动飞五日游的乘客 前往机场乘坐航班返回：参考航班 MU9786重庆21:15-无锡23:30  
                <w:br/>
                                                                   MU2836 重庆22.55飞南京01.25
                <w:br/>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br/>
                <w:br/>
                接 待 标 准
                <w:br/>
                ●交通标准
                <w:br/>
                去程动车二等座，回程飞机经济舱
                <w:br/>
                当地接送站为散客拼团用车，保证一人一正座，根据人数调配车辆，三峡各段游览为游船安排散拼车用车由船公司统一安排，非独立用车。
                <w:br/>
                ●景点门票
                <w:br/>
                行程中所列景点全含：屈原故里  三峡大坝 神女溪 白帝城 丰都鬼城 重庆市内网红景点
                <w:br/>
                1、行程景点门票和综合服务费均为包船打包统一价，大型活动游览参观均为团体票，不单独提供门票。
                <w:br/>
                行程中景点不去，视为自行放弃，无费用可退！
                <w:br/>
                ●用餐标准
                <w:br/>
                全程 4早5正餐
                <w:br/>
                备注：1、因早餐为酒店含早，不用不退，儿童不占床位故不含早。
                <w:br/>
                2、重庆地区餐饮多辛辣，如有不适者建议多带零食，敬请谅解。
                <w:br/>
                ●住宿标准
                <w:br/>
                游船2晚 观景阳台标准间、独立卫生间、彩电、中央空调（单人配合游船安排同性拼房）
                <w:br/>
                游船住宿楼层：水上二层起随机安排楼层，上升至三楼自理100元/人/层/2晚  
                <w:br/>
                上升至四楼自理200元/人/层/2晚   小费自愿 
                <w:br/>
                执行游船：维多利亚三号
                <w:br/>
                宜昌、重庆入住商务快捷酒店双标间（单房差 160元/人/2晚  动卧七日是 230元/人/3晚）
                <w:br/>
                ●导游服务
                <w:br/>
                地接拼团导服（此行程跨省原因：游轮上有统一船陪全程服务；武汉、宜昌、重庆为分段工作人员接送站）
                <w:br/>
                费用不含：
                <w:br/>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景区交通：三峡大坝景区电瓶车  10 元/人+耳麦20元（自愿选择乘坐，费用自理）
                <w:br/>
                屈原故里电瓶车 10元/人（自愿选择乘坐，费用自理）
                <w:br/>
                丰都鬼城索道 35 元/人（必须产生，否则无法游览)。
                <w:br/>
                7、体验项目升船机自愿自理
                <w:br/>
                <w:br/>
                注 意 事 项
                <w:br/>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
                <w:br/>
                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儿 童 费 用
                <w:br/>
                身高 1.2 米及以上儿童按照成人价报名。1.2 米以下儿童不占床仅含过港费、旅游车车位、游船上半餐，其它费用自理。
                <w:br/>
                （因早餐为宾馆含早，小孩不占床位故不含早餐，敬请客人谅解）。
                <w:br/>
                收 客 限 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br/>
                特 别 提 醒
                <w:br/>
                当长江三峡包船游特别提醒：请您详细阅读！以下内容作为合同附件内容，签订合同即为同意以下所有条款！
                <w:br/>
                1、凡有享受优惠政策的游客请务必带好本人有效身份证原件。
                <w:br/>
                1、交通：报名时需带好身份证原件，大型活动人数多，（火车票以实名出票为准）
                <w:br/>
                2、交通：舱位费签订合同时交清，必选景点按年龄不同上船交导游，如不交必选自费旅行社有权不接团。交款后旅行社即安排操作，出发当天临时决定不去按自动放弃处理，当天景点费用不退。自愿自费根据自身意愿参加，不游览不产生费用。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发生后医疗救治的病历和发票等证据，提供给我社由专人协助办理，旅游意外伤害保险的解释权归保险公司所有。
                <w:br/>
                5、关于退团：由于包船游属特殊大型旅游项目，报名时须付清全部团款。出票后退团需承担火车票损失，出团前15天退团，承担订票和手续费；10天-15天内退团收损失费收取800元/人；出发前10天内退团，须承担1200的损失费。出团前3天退团，承担70%的损失费；缴付定金后，不得退团且定金不退。
                <w:br/>
                6、门票政策：游客需持有效身份证、老年证、离休证并当场出示，按各地门票政策享受优惠。未出示者损失自负，并补足门票差价！游客在船上再次确认游览景点并签字缴费后因自身原因临时不去，只退一半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12、旅游者健康状况确认：本人报名参加贵社组织的旅游包船活动。为顺利完成本次旅游行程，现就本人的身体健康状况作出以下确认或承诺：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②、鉴于本人对上述告知事项的认知，本人确认，本人的身体健康状态适合参加本次旅游，并确认本人身体状况能够顺利完成本次旅游活动。③、旅行社已向本人说明本人的身体状态在此次旅行中可能出现的意外情况，本人充分知悉和理解。本人承诺，本人自行承担旅游行程中因自身健康原因（各类疾病）导致的意外情况所产生的法律责任。④、本确认书是本人所作出的真实的意思表示，具有法律效力。
                <w:br/>
                温 馨 提 示 
                <w:br/>
                1、行程景点门票和综合费用均为包船打包价格，大型活动游览参观均为团体票，不单独提供门票。
                <w:br/>
                2、游船上的热水,在开航两小时以后才能供应。船上住宿根据客人报名由船上统一安排,每到一个景点，您需要听船上广播和导游的忠告，记住游轮停靠的码头和游轮开航的时间，您必须在开航前返回游轮，如因游客自身原因误船者本公司不承担责任，游客自行赶往下一站登船，产生费用有客人自理。中途离船者，作为放弃，费用不退!
                <w:br/>
                3、请游客认真填写当地的服务质量反馈单，我社接待质量以客人意见单为准，如客人在当地无异议，返回后，我社概不接受投诉。
                <w:br/>
                4、因航道、水位、气候、过闸等因素影响，游船运行时间以船上通知为准，大三峡（瞿塘峡、巫峡、西陵峡）及其中的景点（如：神女峰）均在船上观看，不需要门票。但观看的位置非常重要，请听从随团导游的安排，以获最佳观赏位置；此线路涉及景点较多，由于每天参加游览的人数不同，会根据实际游览人数来安排每天的车辆。游客听从游船广播通知时间有序下船、列队上车，避免拥挤；
                <w:br/>
                5、在船上您需要注意人身安全和财物安全。船行江中，应该十分注意坠江事故的发生，特别是小孩。离开房间时（到餐厅用餐或上岸游览），请将现金和贵重物品（如相机等）随身携带，同时锁好房门；
                <w:br/>
                6、报名前务必仔细阅读行程，报名时请将自己的身体状况如实说明，根据身体状况慎重报名，凡身体健康、心态乐观的中老年朋友均可参加，有心血管疾病、高血压、哮喘病等突发性疾病不宜出门远行者谢绝报名，隐瞒重大疾病报名及带病出游造成的后果责任自负，强烈建议游客购买旅游意外险；
                <w:br/>
                7、登船后请记下自己的舱位号，并通过游船公示的设施分布图了解游船设施，熟记应急逃生通道，游船舱室房门钥匙均需交付押金，由游船服务员分发，游客如需要自带钥匙，请与游船服务台联系，并自愿接受交付押金，下船前将钥匙退回游船，将押金收回；
                <w:br/>
                8、上岸游览的景点几乎都需要步行上坡、上台阶，您需要穿轻便一些的鞋子；三峡中风雨难测，所以雨具是必备的物品之一；船上观景时，由于江风较大，春秋季节应备薄毛衣或外套；
                <w:br/>
                9、购买一些食品（如：各种零食、酒类、矿泉水、方便食品等）上船是必要的，船上也有常用的食品和生活用品出售，但种类少而且价格较贵；
                <w:br/>
                10、如受洪水、天气、火车晚点等因素影响和人力不可抗拒的原因造成此次航程延误或不能成行，我公司有权对行程和开航时间延迟和进行调整，我公司不承担任何违约责任。
                <w:br/>
                11、携带一些常用药品（如藿香正气丸、速效救心丸、风油精、泻立停、感冒药、退烧药、创可贴等）上船是必要的，船上在江面行驶途中，只有靠岸才有药店。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去程动车二等座，回程飞机经济舱
                <w:br/>
                当地接送站为散客拼团用车，保证一人一正座，根据人数调配车辆，三峡各段游览为游船安排散拼车用车由船公司统一安排，非独立用车。
                <w:br/>
                ●景点门票	行程中所列景点全含：屈原故里  三峡大坝 神女溪 白帝城 丰都鬼城 重庆市内网红景点
                <w:br/>
                1、行程景点门票和综合服务费均为包船打包统一价，大型活动游览参观均为团体票，不单独提供门票。
                <w:br/>
                行程中景点不去，视为自行放弃，无费用可退！
                <w:br/>
                ●用餐标准	全程 4早5正餐
                <w:br/>
                备注：1、因早餐为酒店含早，不用不退，儿童不占床位故不含早。
                <w:br/>
                2、重庆地区餐饮多辛辣，如有不适者建议多带零食，敬请谅解。
                <w:br/>
                ●住宿标准	游船2晚 观景阳台标准间、独立卫生间、彩电、中央空调（单人配合游船安排同性拼房）
                <w:br/>
                游船住宿楼层：水上二层起随机安排楼层，上升至三楼自理100元/人/层/2晚  
                <w:br/>
                上升至四楼自理200元/人/层/2晚   小费自愿 
                <w:br/>
                执行游船：维多利亚三号
                <w:br/>
                宜昌、重庆入住商务快捷酒店双标间（单房差 160元/人/2晚  动卧七日是 230元/人/3晚）
                <w:br/>
                ●导游服务	地接拼团导服（此行程跨省原因：游轮上有统一船陪全程服务；武汉、宜昌、重庆为分段工作人员接送站）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景区交通：三峡大坝景区电瓶车  10 元/人+耳麦20元（自愿选择乘坐，费用自理）
                <w:br/>
                屈原故里电瓶车 10元/人（自愿选择乘坐，费用自理）
                <w:br/>
                丰都鬼城索道 35 元/人（必须产生，否则无法游览)。
                <w:br/>
                7、体验项目升船机自愿自理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
                <w:br/>
                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2025-05-04T17:33:04+08:00</dcterms:created>
  <dcterms:modified xsi:type="dcterms:W3CDTF">2025-05-04T17:33:04+08:00</dcterms:modified>
</cp:coreProperties>
</file>

<file path=docProps/custom.xml><?xml version="1.0" encoding="utf-8"?>
<Properties xmlns="http://schemas.openxmlformats.org/officeDocument/2006/custom-properties" xmlns:vt="http://schemas.openxmlformats.org/officeDocument/2006/docPropsVTypes"/>
</file>