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魅力宜昌 三峡大坝 长江三峡 神农溪 丰都双桂山 网红重庆 动去卧回七日游行程单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0217458168088Y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                        宿：游船
                <w:br/>
                请提前一小时以上抵达出发地火车站，游客持本人有效身份证件检票进站，乘动车前往水电之都——宜昌【车次及时刻以出团通知书为准】
                <w:br/>
                接站后 乘车前往游览5A级【屈原故里】（自理电瓶车20元/人）原故里生态文化旅游景区位于秭归县新县城，毗邻三峡大坝且直线距离为600米，占地面积约500亩，高峡平湖美景尽收眼底，同时以屈原祠、江渎庙为代表的24处峡江地面文物集中搬迁于此，2006年5月被国务院公布为第六批全国重点文物保护单位。其保护区主要内容包括以屈原祠为主的屈原纪念景区，以新滩古民居、峡江石刻、峡江古桥等为重点的三峡古民居区，以及屈原文化艺术中心、滨水景观带等景点。
                <w:br/>
                后办理入住手续，请保持手机畅听。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无锡-常州-镇江-南京 出发参考车次：
                <w:br/>
                D3072无锡07:56-常州08:13-——宜昌东14:38
                <w:br/>
                张家港-江阴-武进-金坛 出发参考车次：
                <w:br/>
                D3076 张家港06:40-江阴06:57——宜昌东13:07
                <w:br/>
                DAY2   （自费）三峡人家&amp;gt;&amp;gt;三峡大坝&amp;gt;&amp;gt;（自费）升船机      餐：早/中/晚                    宿：游船
                <w:br/>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DAY3    神农溪&amp;gt;&amp;gt;（自费）白帝城                         餐：早/中/晚                    宿：游船
                <w:br/>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DAY4    （自费）丰都鬼城&amp;gt;&amp;gt;丰都双桂山                  餐：早/中/晚                    宿：游船
                <w:br/>
                06:45       音乐叫早，早咖啡
                <w:br/>
                07:00-08:00 在二楼香格里拉餐厅享用丰盛的自助早餐。
                <w:br/>
                09:00-12:00 停靠丰都景区码头，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或者报名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自由活动
                <w:br/>
                18:30-19:30 请您前往二楼香格里拉餐厅享用丰盛的晚餐。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随后可自愿自费20元/人乘坐换车到【渣滓洞】(合计游览时间不低于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宿：火车
                <w:br/>
                早酒店接 送重庆西站 乘坐火车返回各地。
                <w:br/>
                特别提醒： 若因班次时间早，酒店提供打包早，请客人知悉和理解。
                <w:br/>
                参考车次：T238 重庆西7.06-南京次日6.16-常州次日8.17-无锡次日9.00-苏州次日9.33
                <w:br/>
                备选车次：K73 重庆北8.32-杭州南次日9.33-嘉兴次日10.53-上海南次日12.23
                <w:br/>
                当天亦可补180元/人差价升级动车，亦可补差价升级飞机返回。
                <w:br/>
                DAY7    抵达各地                                    餐：-/-/-                      宿：温馨的家
                <w:br/>
                抵达温馨的家 结束精彩三峡之旅。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各地至宜昌动车二等座，重庆至出发地火车硬卧（铺位随机）；
                <w:br/>
                当地接送站为散客拼团用车，保证一人一正座，根据人数调配车辆，三峡各段游览为游船安排散拼车
                <w:br/>
                行程所列首道门票：三峡大坝、神农溪、丰都双桂山（三峡游轮实行一票制，船票所包含的景点不游览无任何退费）  屈原故里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游船4早6正（船餐为中西自助餐或桌餐，不吃不退）  岸餐自理
                <w:br/>
                游船4晚 观景阳台标准间、独立卫生间、彩电、中央空调（单人配合游船安排同性拼房）
                <w:br/>
                游船住宿楼层：水上二层起随机安排楼层，上升至三楼自理150元/人/层/4晚  
                <w:br/>
                上升至四楼自理300元/人/层/4晚   小费自愿 
                <w:br/>
                执行游船：总统七号游船
                <w:br/>
                重庆商务型酒店1晚：参考格林豪泰 富佳园 锦江之星等或同级标准 单房差90元/人
                <w:br/>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2025-05-04T17:31:41+08:00</dcterms:created>
  <dcterms:modified xsi:type="dcterms:W3CDTF">2025-05-04T17:31:41+08:00</dcterms:modified>
</cp:coreProperties>
</file>

<file path=docProps/custom.xml><?xml version="1.0" encoding="utf-8"?>
<Properties xmlns="http://schemas.openxmlformats.org/officeDocument/2006/custom-properties" xmlns:vt="http://schemas.openxmlformats.org/officeDocument/2006/docPropsVTypes"/>
</file>