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重庆纯玩自组班6日行程单</w:t>
      </w:r>
    </w:p>
    <w:p>
      <w:pPr>
        <w:jc w:val="center"/>
        <w:spacing w:after="100"/>
      </w:pPr>
      <w:r>
        <w:rPr>
          <w:rFonts w:ascii="微软雅黑" w:hAnsi="微软雅黑" w:eastAsia="微软雅黑" w:cs="微软雅黑"/>
          <w:sz w:val="20"/>
          <w:szCs w:val="20"/>
        </w:rPr>
        <w:t xml:space="preserve">重庆∙5A武隆∙5A大足石刻∙5A金佛山∙5A黑山谷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3U8028  05月13日  无锡T2 - 重庆T2  20:20  22:45 
                <w:br/>
                3U8027  05月18日  重庆T2 - 无锡T2  16:55  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江苏自组班，独立成团操作，品质保证！
                <w:br/>
                深度游览重庆武隆最精华景区！
                <w:br/>
                畅游重庆5大5A景区+打卡热门网红点！
                <w:br/>
                无限制收客(18-75岁身体健康均可报名，无单男单女及人数限制)！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出发点-重庆
                <w:br/>
              </w:t>
            </w:r>
          </w:p>
          <w:p>
            <w:pPr>
              <w:pStyle w:val="indent"/>
            </w:pPr>
            <w:r>
              <w:rPr>
                <w:rFonts w:ascii="微软雅黑" w:hAnsi="微软雅黑" w:eastAsia="微软雅黑" w:cs="微软雅黑"/>
                <w:color w:val="000000"/>
                <w:sz w:val="20"/>
                <w:szCs w:val="20"/>
              </w:rPr>
              <w:t xml:space="preserve">
                乘飞机前往重庆重庆。抵达后接团前往酒店入住。
                <w:br/>
                交通：飞机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重庆—5A龙鳞石海+5A黑山谷—武隆
                <w:br/>
              </w:t>
            </w:r>
          </w:p>
          <w:p>
            <w:pPr>
              <w:pStyle w:val="indent"/>
            </w:pPr>
            <w:r>
              <w:rPr>
                <w:rFonts w:ascii="微软雅黑" w:hAnsi="微软雅黑" w:eastAsia="微软雅黑" w:cs="微软雅黑"/>
                <w:color w:val="000000"/>
                <w:sz w:val="20"/>
                <w:szCs w:val="20"/>
              </w:rPr>
              <w:t xml:space="preserve">
                早餐后前往【龙鳞石海】（游览时间约为2.5小时）景区位于重庆万盛区石林镇。龙鳞石海是在距今4.65—6亿年期间，在海洋环境中沉积下来的，比云南昆明路南石林形成时间早2亿年左右，是我国考证古老的石林，也是中国第二大石林,被喻为“石林之祖”。景区集“山、水、林、石、洞”为一体，以地表石林、地下溶洞等喀斯特地貌景观为主。石海景区也是当地“红苗”文化发扬地。景区内有苗文化博物馆、苗王宫、红苗寨、手工展示、等以苗文化为主题的特色景点。
                <w:br/>
                然后驱车前往万盛【黑山谷】景区（游览时间约为2.5小时），黑山谷景区是国家AAAAA级旅游景区，森林公园，地质公园，中国休闲名山，中国绿色低碳旅游休闲胜地，亚洲大中华区具魅力风景名胜区，重庆市“巴渝新十二景”，重庆市环保示范景区。景区由黑山谷、龙鳞石海两个景区组成，有峻岭、峰林、幽峡、峭壁、森林、竹海、飞瀑、碧水、溶洞、仿古栈道、浮桥、云海、田园、原始植被、珍稀动植物等各具特色的景观。景区山高林密、人迹罕至，保存着地球上同纬度为数不多的亚热带和温带完好的自然生态，森林覆盖率达97%，是目前重庆地区大的、原始生态保护完好的自然生态风景区，被专家誉为“渝黔生物基因库”、重庆市独特的“生物基因库”、“西南神农架”。。
                <w:br/>
                交通：汽车
                <w:br/>
                景点：5A龙鳞石海+5A黑山谷
                <w:br/>
                自费项：黑山谷北门换车5元必须产生+索道30元必须产生+电瓶车30元必须产生+南门-游客中心区间车15元自愿消费 龙鳞石海电瓶车15自愿消费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武隆5A天坑景区+5A地缝景区+5A仙女山景区
                <w:br/>
              </w:t>
            </w:r>
          </w:p>
          <w:p>
            <w:pPr>
              <w:pStyle w:val="indent"/>
            </w:pPr>
            <w:r>
              <w:rPr>
                <w:rFonts w:ascii="微软雅黑" w:hAnsi="微软雅黑" w:eastAsia="微软雅黑" w:cs="微软雅黑"/>
                <w:color w:val="000000"/>
                <w:sz w:val="20"/>
                <w:szCs w:val="20"/>
              </w:rPr>
              <w:t xml:space="preserve">
                早餐后，游览【天坑三桥】（游览时间不低于2小时）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游览【仙女山国家森林公园】（游览时间不少于1.5小时左右）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景点：5A天坑景区+5A地缝景区+5A仙女山景区
                <w:br/>
                自费项：武隆天坑旋转电梯45+天坑观光车40元=85/人必须产生+出口电瓶车15自愿消费，武隆地缝电梯15+地缝换车费35元=50/人必须产生、仙女山小火车25 推荐消费
                <w:br/>
                到达城市：武隆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武隆/九黎城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九黎城-金佛山-李子坝轻轨---解放碑--洪崖洞
                <w:br/>
              </w:t>
            </w:r>
          </w:p>
          <w:p>
            <w:pPr>
              <w:pStyle w:val="indent"/>
            </w:pPr>
            <w:r>
              <w:rPr>
                <w:rFonts w:ascii="微软雅黑" w:hAnsi="微软雅黑" w:eastAsia="微软雅黑" w:cs="微软雅黑"/>
                <w:color w:val="000000"/>
                <w:sz w:val="20"/>
                <w:szCs w:val="20"/>
              </w:rPr>
              <w:t xml:space="preserve">
                ▶酒店早餐后，前往游览【蚩尤九黎城景区】(游览时间约3小时)位于彭水绍庆街道与靛水街道结合部的亭子坝，2013年开始建设，2015年5月开游，景区交通便捷，植被良好，风景优美，建筑独特，是展示和传承蚩尤九黎文化和苗族文化的圣地，也是我国目前祭拜人文三大始祖之一蚩尤的地方。景区重点突出了”自然生态、民族风情、历史文化”三大特色，集历史、文化与休闲为一体，目前是世界最大苗城之一。
                <w:br/>
                ▶中餐后，出发前往南川【金佛山西坡景区】游客中心（游览时间不低于3小时)，通过门票闸机检票口进入景区必须乘坐电瓶车，至索道口后须乘坐索道抵达景区内。可游览金佛山牵牛坪景区全新“金龟朝阳”环步游道：赏奇异“九尾凤天”、观“常青崖”、览雄伟壮观“金龟朝阳”，听“箭竹林海”婆娑风声。后可步行游览金佛山绝壁栈道走廊：位于金佛山西北悬崖边缘，全车3500米，海拔在2000米以上，距离地面约50米，为金佛山最高观景点之一，行进于栈道中，可观赏到亿万年累计形成的燕子洞，再穿过时空隧道-灵空洞。之后前往【金佛寺】参观拜佛祈福，金佛寺为金佛山四大名寺(金佛寺、凤凰寺、莲花寺、铁瓦寺)之首，建于明代，寺院占地面积600余平方米，上镌“西蜀如初佛地，南平第一名山”一联，整个建筑别具一格。适时乘坐索道下山，
                <w:br/>
                返回重庆
                <w:br/>
                ▶【李子坝轻轨站】被网友称为神一样的交通：重庆的轻轨，经常穿梭在山上、水上、楼里面，很有过山车的感觉，轻轨穿楼而过，
                <w:br/>
                ▶来到【洪崖洞】、【解放碑】体验那不再只是幻想里的千与千寻场景——洪崖洞，面对那靠崖而建神奇建筑吊脚楼，再面朝江，等风来， 相信未来所有的一切都是那么顺心畅意，到最美的重庆，看最夜的景色。
                <w:br/>
                交通：汽车
                <w:br/>
                景点：九黎城-金佛山-李子坝轻轨-解放碑-洪崖洞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重庆土特产超市--白公馆或渣滓洞--大足宝顶山石刻
                <w:br/>
              </w:t>
            </w:r>
          </w:p>
          <w:p>
            <w:pPr>
              <w:pStyle w:val="indent"/>
            </w:pPr>
            <w:r>
              <w:rPr>
                <w:rFonts w:ascii="微软雅黑" w:hAnsi="微软雅黑" w:eastAsia="微软雅黑" w:cs="微软雅黑"/>
                <w:color w:val="000000"/>
                <w:sz w:val="20"/>
                <w:szCs w:val="20"/>
              </w:rPr>
              <w:t xml:space="preserve">
                ▶早餐后参观土特产超市
                <w:br/>
                ▶前往参观革命传统教育基地中美合作所【白公馆】或者【渣滓洞】(不含馆内讲解)缅怀革命先辈，“它位于重庆市郊歌乐山下磁器口，五灵观一带，它三面环山，一面邻沟，地形隐蔽1938年起这里被国民党特务机关改造成秘密监狱专门用来关押和迫害革命者，许多可歌可泣的感人事迹便发生在此。”（红色景点周一闭馆）
                <w:br/>
                ▶中餐后出发经成渝环线高速或渝遂高速抵大足（高速路段约90KM，车程约1.5小时）, 游览世界文化遗产大足宝顶山石刻
                <w:br/>
                宝顶山石刻：欣赏中国晚唐时期最大型的石窟造像艺术，宝顶山摩崖造像始凿于南宋年间，四周500米以内山岩上遍刻佛像，以六道轮回、广大宝阁楼、华严二圣像、千手观音像等最为著名，是我国石刻艺术中集佛教、儒教、道教于一体的艺术瑰宝；国际教科文组织定为中国石窟艺术最后的一座丰碑。
                <w:br/>
                景点：白公馆或渣滓洞--大足宝顶山石刻
                <w:br/>
                购物点：重庆土特产超市
                <w:br/>
                自费项：金佛山换车20必须产生+索道80必须产生 大足石刻换车22必须产生+电瓶车15自愿消费 渣滓洞电瓶车20自愿消费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结束行程---江苏
                <w:br/>
              </w:t>
            </w:r>
          </w:p>
          <w:p>
            <w:pPr>
              <w:pStyle w:val="indent"/>
            </w:pPr>
            <w:r>
              <w:rPr>
                <w:rFonts w:ascii="微软雅黑" w:hAnsi="微软雅黑" w:eastAsia="微软雅黑" w:cs="微软雅黑"/>
                <w:color w:val="000000"/>
                <w:sz w:val="20"/>
                <w:szCs w:val="20"/>
              </w:rPr>
              <w:t xml:space="preserve">
                今日根据航班时间安排送机，重庆飞机返回，结束愉快假期！
                <w:br/>
                交通：飞机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4晚携程三钻酒店+升级1晚携程4钻酒店
                <w:br/>
                参考酒店： 
                <w:br/>
                重庆2晚携程三钻 :奥斯琳酒店、淞瀚智慧酒店、一沣酒店、庆泰金贸酒店、途乐酒店、渝都花园酒店、清茂酒店、清华綦瑞酒店、星兹智能酒店、葱岭酒店、元达鸿精品酒店或同级
                <w:br/>
                武隆2晚携程三钻：学府家园、陈家花园、迩之安、橙子、大自然 
                <w:br/>
                重庆1晚携程四钻：（宜尚PLUS机场店、临空智选假日、圣名国际）
                <w:br/>
                用餐：	正餐八菜一汤，十人一桌（含4正5早）  
                <w:br/>
                门票：
                <w:br/>
                景交：	65-75周岁以上核算全程门票价格   （已按景区免票+旅行社套票，团上不再有任何优惠）
                <w:br/>
                备注：22-59周岁补门票差价+240元/人 （按旅行社团队票，团上不再有任何优惠）
                <w:br/>
                60-64周岁补门票差价+140元/人 （景区半票，团上不再有任何优惠）
                <w:br/>
                用车：	空调旅游车 30-39座  
                <w:br/>
                导服：	持全国导游资格证导游服务； 
                <w:br/>
                交通：	江苏—重庆往返机票或动车票
                <w:br/>
                购物：	仅土特产超市（不算购物店）， 沿途景区商贩等不属于旅行社购安排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不含景交：（备注 必消景交合计 322元/人）
                <w:br/>
                武隆天坑旋转电梯45+天坑观光车40元=85/人必须产生+出口电瓶车15自愿消费
                <w:br/>
                武隆地缝电梯15+地缝换车费35元=50/人必须产生
                <w:br/>
                仙女山小火车25 推荐消费
                <w:br/>
                金佛山换车20必须产生+索道80必须产生 
                <w:br/>
                大足石刻换车22必须产生+电瓶车15自愿消费
                <w:br/>
                渣滓洞电瓶车20自愿消费
                <w:br/>
                黑山谷北门换车5元必须产生+索道30元必须产生+电瓶车30元必须产生+南门-游客中心区间车15元自愿消费
                <w:br/>
                龙鳞石海电瓶车15自愿消费 
                <w:br/>
                注：以上政策游客报名即生效，团上不再受理任何异议。或者报名咨询有异议，可选择放弃报名此线路！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仅土特产超市（不算购物店）， 沿途景区商贩等不属于旅行社购物安排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不含景交：（备注 必消景交合计 322元/人）
                <w:br/>
                武隆天坑旋转电梯45+天坑观光车40元=85/人必须产生+出口电瓶车15自愿消费
                <w:br/>
                武隆地缝电梯15+地缝换车费35元=50/人必须产生
                <w:br/>
                仙女山小火车25 推荐消费
                <w:br/>
                金佛山换车20必须产生+索道80必须产生 
                <w:br/>
                大足石刻换车22必须产生+电瓶车15自愿消费
                <w:br/>
                渣滓洞电瓶车20自愿消费
                <w:br/>
                黑山谷北门换车5元必须产生+索道30元必须产生+电瓶车30元必须产生+南门-游客中心区间车15元自愿消费
                <w:br/>
                龙鳞石海电瓶车15自愿消费 
                <w:br/>
                注：以上政策游客报名即生效，团上不再受理任何异议。或者报名咨询有异议，可选择放弃报名此线路！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br/>
                19、出团前一定要记住航班信息，带好护照或者身份证（原件）提前2-3小时到达机场集合。 
                <w:br/>
                （婴儿需要带上出生证明）
                <w:br/>
                20、.重庆的饮食以麻辣为主，不习惯吃辣的多带些降火的药，防止上火。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2025-04-24T15:05:11+08:00</dcterms:created>
  <dcterms:modified xsi:type="dcterms:W3CDTF">2025-04-24T15:05:11+08:00</dcterms:modified>
</cp:coreProperties>
</file>

<file path=docProps/custom.xml><?xml version="1.0" encoding="utf-8"?>
<Properties xmlns="http://schemas.openxmlformats.org/officeDocument/2006/custom-properties" xmlns:vt="http://schemas.openxmlformats.org/officeDocument/2006/docPropsVTypes"/>
</file>