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上海-釜山-福冈-上海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clh20250629光谱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06/29
                <w:br/>
                中国-上海登船  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 午餐：自理  晚餐：游轮晚餐  住宿：海洋光谱号
                <w:br/>
                第二天
                <w:br/>
                06/30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第三天
                <w:br/>
                07/01
                <w:br/>
                韩国-釜山  预计停靠时间：07:00—19:00
                <w:br/>
                釜山，位于韩国的东南端，是韩国的第一大港口和第二大城市。这里有亚洲最重要的电影节之一“釜山电影节”，众多综艺及影视剧在此取景，留下经典浪漫片段。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第四天
                <w:br/>
                07/02
                <w:br/>
                日本-福冈  预计停靠时间：07:00—18:45
                <w:br/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第五天
                <w:br/>
                07/03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第六天
                <w:br/>
                07/04
                <w:br/>
                <w:br/>
                中国-上海离船  预计离港时间：07:00
                <w:br/>
                海洋光谱号将于今晨抵达上海吴淞口国际邮轮码头，早餐后请各位贵宾办理离船手续，返回温暖的家。
                <w:br/>
                用餐：早餐：游轮早餐  午餐：无  晚餐：无  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  <w:br/>
                5、旅游人身意外险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
                <w:br/>
                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5）地接社：江苏国旅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本协议项下旅游产品总价为人民币***** 元（大写：元整）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2025-05-04T21:47:44+08:00</dcterms:created>
  <dcterms:modified xsi:type="dcterms:W3CDTF">2025-05-04T21:47:44+08:00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