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 定制老挝行程单</w:t>
      </w:r>
    </w:p>
    <w:p>
      <w:pPr>
        <w:jc w:val="center"/>
        <w:spacing w:after="100"/>
      </w:pPr>
      <w:r>
        <w:rPr>
          <w:rFonts w:ascii="微软雅黑" w:hAnsi="微软雅黑" w:eastAsia="微软雅黑" w:cs="微软雅黑"/>
          <w:sz w:val="20"/>
          <w:szCs w:val="20"/>
        </w:rPr>
        <w:t xml:space="preserve">直飞万象往返双飞八日游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41742870832v5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常州往返
                <w:br/>
                QV886  14.20-16.40  常州-万象
                <w:br/>
                QV885  09.00-13.20  万象-常州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【非凡体验】镀金的奢华寺庙、身穿橘红色僧袍的的僧人、青翠碧绿的稻田和友善淳朴的人民。 【全景老挝】琅勃拉邦+万荣+万象全景精华深度之旅
                <w:br/>
                【塔銮】是万象的标志和东南亚重要名胜古迹
                <w:br/>
                【凯旋门】外形与法国的凯旋门极其相似，里面却是典型的老挝寺庙雕刻和装饰，充满佛教色彩
                <w:br/>
                的精美雕刻，展示了老挝传统的民族文化艺术。
                <w:br/>
                【老挝国家主席府】 老挝国家主席府位于万象湄公河畔，是一座古典装饰风格的巨型法式城堡，
                <w:br/>
                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
                <w:br/>
                【独特体验】赠送打卡热气球基地，深度感受户外天堂——万荣的独特魅力。
                <w:br/>
                【特别品尝】老挝特色餐【一品老挝宴】，品尝老挝特色石斛炖鸡，老挝网红米粉餐
                <w:br/>
                【特别赠送】老挝下午茶，品尝世界排名第三的老挝咖啡。品养生燕窝、特色糕点、当季水果
                <w:br/>
                【住宿标准】老挝当地网评4星酒店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常州-万象 QV886  14.20-16.40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万象-塔銮-凯旋门-主席府-四五射击-万象-万荣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万象射击俱乐部】（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游览后前往“摄影爱好者的向往，户外运动爱好者的天堂”—休闲娱乐之都【万荣】欣赏秀美的自然风光，喀斯特自然地貌，蓝天白云，水绿山青，一派田园美景；抵达万荣，晚餐后入酒店。
                <w:br/>
                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自费项：四五射击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蓝色长桥溶洞-嘟嘟车-蓝色泻湖-南松河长尾船-打卡网红热气球基地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早餐后乘车前往游览【蓝色长桥溶洞】，万荣山水喀斯特地貌代表性景区，当地有名的溶洞，拾 阶而上，洞内温度宜人。没有中国溶洞人工装饰的声光电影，这里的溶洞就是原生态地呈现在世人的面 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赠送打卡热气球基地。(可体验热气球升空项目，俯看老挝小桂林的山水美景。此费用不
                <w:br/>
                用不退。)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4.万荣至琅勃拉邦乘火车前往，根据当地实际情况安排，不指定车次。
                <w:br/>
                5.琅勃拉邦全程被列入世界遗产保护地，进入古城要用 15 座的小车，因此我们会安排小车进城。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万荣琅勃拉邦-光西瀑布-香通寺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温馨提示： 
                <w:br/>
                1.老挝国家紫外线较强，气候变化较快，请您在出行前提前做好相应准备，雨伞、外套、防晒霜.
                <w:br/>
                2.万荣至琅勃拉邦乘火车前往，根据当地实际情况安排，不指定车次。 
                <w:br/>
                3.琅勃拉邦全程被列入世界遗产保护地，进入古城要用 15 座的小车，因此我们会安排小车进城。 
                <w:br/>
                4.香通寺进入主殿朝拜，请遵守当地习俗，脱鞋摘下墨镜帽子。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布施-大皇宫-普西山-【老挝咖啡基地】-南康河漂流-湄公河游船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前往【老挝咖啡基地】（120分钟）了解老挝咖啡，免费品尝老挝手工咖啡、了解老挝民俗文化、手工艺品，感受休闲时光。
                <w:br/>
                早餐后前往【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午餐安排享用当地特色餐：
                <w:br/>
                【一品老挝宴】:一品老挝宴是老挝老百姓逢年过节必备的宴席，汇集了老挝各种特色美食，各国口味不一，出门旅游少不了体验的就是风土人情和当地特色美食，让你们一餐了解老挝的淳朴美食文化。
                <w:br/>
                赠送【南康河漂流（品尝养生燕窝、当地特色糕点、当季水果）】南康河是琅勃拉邦人民神圣的母亲河，琅勃拉邦也是小乘佛教发源地，每年一度所有僧侣放生祈福的圣河，我们乘坐竹筏畅游神圣的南康河享用可口的燕窝，品尝美味的老挝特色糕点，给我们带来更好的时来运转。
                <w:br/>
                赠送【乘船畅游湄公河】畅游湄公河观两岸风光，可享用老挝 Beer Lao 啤酒，听听音乐，品尝当地热带水果，感受老挝的慢生活。
                <w:br/>
                <w:br/>
                温馨提示：
                <w:br/>
                1.皇宫博物馆禁止摄影摄像，背包等将在工作人员引导下寄存。进入皇宫博物馆，不能穿无袖上衣和膝盖以上的短裙或短裤
                <w:br/>
                2.为了更好的感受光西瀑布的魅力，请自带泳衣，并注意水中礁石.
                <w:br/>
                3.琅勃拉邦至万象乘火车前往，根据当地实际情况安排，不指定车次
                <w:br/>
                4.老挝国家紫外线较强，气候变化较快，请您在出行前提前做好相应准备，雨伞、外套、防晒霜.
                <w:br/>
                5.在自由出行时，请您保管好个人财物，注意人身安全。
                <w:br/>
                6.请尊重当地布施的风俗，不要用闪光灯对着僧侣的布施队伍拍照。请在观看布施时始终保持安静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琅勃拉邦万象-【综合特产中心】-香昆寺万佛公园-前总理故居
                <w:br/>
              </w:t>
            </w:r>
          </w:p>
          <w:p>
            <w:pPr>
              <w:pStyle w:val="indent"/>
            </w:pPr>
            <w:r>
              <w:rPr>
                <w:rFonts w:ascii="微软雅黑" w:hAnsi="微软雅黑" w:eastAsia="微软雅黑" w:cs="微软雅黑"/>
                <w:color w:val="000000"/>
                <w:sz w:val="20"/>
                <w:szCs w:val="20"/>
              </w:rPr>
              <w:t xml:space="preserve">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前往参观【综合特产中心】（120分钟）（红木、药材、特产、干果等）为家人带一份心意。
                <w:br/>
                之后前往参观【前总理西沙瓦·乔本潘故居】。晚餐后返回酒店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Ø 接送为广州机场至酒店，酒店接送班车为滚动发班坐满开始发车中间会出现不同时间的等待敬请理解。
                <w:br/>
                Ø 中转酒店条件有限放弃住宿不退还任何费用而且无机场接送服务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万象-神木博物馆 -瓦赞寺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【瓦赞寺】老挝语,瓦是寺庙，赞是第一，殊胜之意! 瓦赞寺是老挝最早建立并开始传习佛法的寺 庙，是老挝最早有高僧常驻的寺庙。在君主制时代,瓦赞寺是王公贵族才有资格来朝拜的。这里离当年 的皇宫只一街之隔,老挝历朝历代的王子都是在这里出家,还俗…(老挝男子一生中必须出家修行一 次，这一传统保留至今)。多位佛陀亲传弟子在这里传经说法!由于年代久远,军事,政权…的变动，这 里已经重新修复过,原来偌大的皇家寺院,为适应现代文明,缩減成一个精巧的寺院。但是在老挝人们 心中,地位却越来越神圣。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-常州QV885  09.00-13.20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w:br/>
                常州--万象往返，一经确认即为确定出票，不得改期、转签、更改名单和退票。请
                <w:br/>
                保证游客证件符合出票要求；客人应保证所持证件为过关和登机的有效凭证,如因个人
                <w:br/>
                证件问题不能登机或出境的,客人自行负责。
                <w:br/>
                行程内所列的用车；
                <w:br/>
                住宿标准
                <w:br/>
                1. 老挝段：全程网评 4 钻酒店。（老挝相对落后，硬件设施和规模较国内要低一些）
                <w:br/>
                2. 当地不提供加床；
                <w:br/>
                3. 按旅游条例规定团体客人同性二人一房，十二岁以下儿童不占床。
                <w:br/>
                4. 酒店住宿若出现单男单女，旅行社会按照报名先后的顺序安排同性客人同住，若客
                <w:br/>
                人不接受此种方式或经协调最终不能安排的，客人须在出发前补单房差。
                <w:br/>
                用餐标准
                <w:br/>
                全程 7 早餐 13 正餐，
                <w:br/>
                早餐均为酒店含早，若因客人自身原因不吃则餐费不退,如有忌口者可自备食物；
                <w:br/>
                景点门票
                <w:br/>
                行程中景点首道大门票（需自费项目除外）；
                <w:br/>
                特别提醒：如遇旺季或老挝节假日，景点顺序当地导游根据实际情况安排，敬请谅
                <w:br/>
                解；
                <w:br/>
                儿童收费
                <w:br/>
                标 准
                <w:br/>
                儿童价：12 周岁以下儿童不占床同成人，占床+1000 元/儿童。12 岁-24 岁必须占床
                <w:br/>
                +1000 元/人。
                <w:br/>
                早餐为酒店房费中提供，若小孩不占床，需补早餐费，按照酒店收费规定，由家长
                <w:br/>
                现付；
                <w:br/>
                导游服务 当地中文导游服务
                <w:br/>
                杂费小费 不含师傅小费 40/人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酒店单房差：1200 元/人；
                <w:br/>
                2. 行程中所有小门票、景区（园内）交通（电瓶车、船、索道、缆车、换乘交通工
                <w:br/>
                具等）；
                <w:br/>
                3. 自由活动期间的餐食费和交通费，行程所列不含的餐食费；
                <w:br/>
                4. 因景区价格调整产生的门票差价；因政府政策性调价，增加的费用由客人自行补
                <w:br/>
                齐差价。如产生其他 费用则由客人在当地现付；
                <w:br/>
                5. 航空意外险、人身意外险（建议游客提前自行购买旅游人身意外险）；
                <w:br/>
                6. 升级舱位、升级酒店、升级房型等产生的差价；航空公司燃油临时涨价，航班更
                <w:br/>
                改及延误造成的额外费用；
                <w:br/>
                7. 因交通延误、取消等意外事件或不可抗力原因导致的额外费用；
                <w:br/>
                8. 旅游费用不包括旅游者因违约、自身过错、自由活动期间内行为或自身疾病引起
                <w:br/>
                的人身和财产损失额外支付的费用；
                <w:br/>
                9. 护照费、老挝旅游签证费、出境小费；
                <w:br/>
                10. 行程所列不含费用及景区内娱乐项目、及个人消费①酒店内洗衣、理发、电话、
                <w:br/>
                3.由于酒店统一规定当日退房时间最迟为中午 12 点（未按时退房酒店将加收额外费用需自理），故出发时间
                <w:br/>
                在中午 12 点以后的，请提前退房，行李可寄存总台，再自行安排活动；谢谢理解！退房请将所有行李整理携
                <w:br/>
                带，切勿遗忘于酒店内。
                <w:br/>
                特别注意：此团为全国联运团队机票，如果首段机票未使用，则后面所有未使用的航段都不可用，而且也不能
                <w:br/>
                修改，视为作废。
                <w:br/>
                ***以上行程仅供参考***
                <w:br/>
                具体行程顺序可根据实际情况在保证景点不减少标准不变的情况下灵活调动
                <w:br/>
                传真、收费电视、饮品、烟酒等个人消费②购物等个人消费以及因个人疏忽、违章或
                <w:br/>
                违法引起的经济损失或赔偿费用；
                <w:br/>
                11. 12 周岁以下儿童不占床同成人，占床+1000 元/儿童。12 岁-24 岁必须占床+1000
                <w:br/>
                元/人。（早餐为酒店房费中提供，若小孩不占床，则需补早餐费，按照酒店收费规定，
                <w:br/>
                由家长现付）；
                <w:br/>
                12. 地面服务费（如行李物品保管费、托运行李超重费等）；
                <w:br/>
                13. 因人力不可抗拒的因素(如自然灾害、战争、罢工等)和非我公司原因（如航空公
                <w:br/>
                司航班延误或取消等特殊情况），我公司有权取消、延期或变更行程，一切超出费用
                <w:br/>
                由客人承担(如酒店、餐食及交通费、国家航空运价调整等)；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老挝咖啡基地】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四五射击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2025-06-22T16:33:25+08:00</dcterms:created>
  <dcterms:modified xsi:type="dcterms:W3CDTF">2025-06-22T16:33:25+08:00</dcterms:modified>
</cp:coreProperties>
</file>

<file path=docProps/custom.xml><?xml version="1.0" encoding="utf-8"?>
<Properties xmlns="http://schemas.openxmlformats.org/officeDocument/2006/custom-properties" xmlns:vt="http://schemas.openxmlformats.org/officeDocument/2006/docPropsVTypes"/>
</file>