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20250530皇家公主号 阿拉斯加 美国六大国家公园 探索大自然狂野19天行程单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tl20250530皇家公主号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上海集合 
                <w:br/>
                参考航班: 待定
                <w:br/>
                于指定时间在机场集合，乘坐航空飞往西雅图。抵达后，我们将游览被誉为“翡翠之城”的西雅图，这里四季常绿，周围被山脉、湖泊和海洋环绕，环境优美。首先参观【太空针塔】(外观)西雅图的标志性建筑，建于1962年世界博览会期间，从塔顶可以俯瞰整个城市及周围的山脉和水域。随后可以逛一逛当地出名的【派克市场】这里是美国历史最悠久的农贸市场之一，以新鲜的农产品、鱼类和手工艺品著称，是游客和本地人喜爱的购物和观光胜地。之后打卡【全球首家星巴克】，这家历史悠久的咖啡店被称为“1号店”，是星巴克的起源地。它于1971年开业，是全球星巴克连锁的起点。如今，这家店铺仍然保持着原始的外观和装饰，吸引着来自世界各地的游客前来参观晚餐后，入住酒店休息，调整时差。
                <w:br/>
                温馨提示：
                <w:br/>
                1、当天出发请务必带好自己的有效出国证件并于指定时间地点集合，联系好我们的领队。
                <w:br/>
                2、需要托运的行李需要锁好(贵重和易碎物品不要放在托运箱内),托运行李中不要放贵如现金、首饰 ，并要上锁。液体物品请拖运。
                <w:br/>
                3、请自带好自己的洗漱用品(牙刷/牙膏/拖鞋/护肤品等)。
                <w:br/>
                港澳台人士请自行带好回乡证，外国护照的乘客请确认好自己有再次入境中国的签证!
                <w:br/>
                ★ 	早餐：无    午餐：无    晚餐：无     住宿：西雅图当地四钻酒店  
                <w:br/>
                第二天  西雅图，美国(登船)                      邮轮预计离港 15:00
                <w:br/>
                在酒店享用完早餐之后，我们将前往西雅图邮轮码头。在领队的带领下办理登船手续，登上皇家公主号。
                <w:br/>
                开启此次阿拉斯加邮轮之旅。
                <w:br/>
                ★ 早餐：酒店早餐   午餐：邮轮   晚餐：邮轮    住宿：皇家公主号 
                <w:br/>
                第三天  海上巡航                           
                <w:br/>
                您会在豪华邮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 早餐：邮轮   午餐：邮轮   晚餐：邮轮   住宿：皇家公主号 
                <w:br/>
                第四天    朱诺，阿拉斯加，美国             邮轮预计到港 13:00     预计离港  21:00
                <w:br/>
                今日停靠阿拉斯加州的首府朱诺市，位于阿拉斯加东南部，背靠崎岖的山脉，面朝加斯蒂诺海峡，是一个融合了壮丽自然景观和丰富历史文化的小城。朱诺因其难以到达的地理位置和原始的自然美景而独特，交通只能通过飞机或船只进入，这也让它保持了原生态的风貌。
                <w:br/>
                我们将参观【门登霍尔冰川】(费用已含)乘车前往汤加斯国家森林，远眺门登霍尔冰川，如果您没有亲眼见过门登霍尔冰川，您都不会相信在大自然中会有这样的杰作存在。巨大的冰山在烈日的照射下，不断有冰被融化，形成一滩美丽的冰湖。距离朱诺市中心月13英里的“门登霍尔冰川”，绵延半英里，深入地下1800英尺。冰川上的外表上浮现着幽幽的蓝光，使得“门登霍尔冰川”不似人间之物，游客身临其境也彷如处于了另外一个世界当中。
                <w:br/>
                之后我们将安排【出海观鲸】(费用已含)我们将乘船前往追寻鲸鱼踪迹，乘坐独有的雷达船，一路询着鲸鱼的踪迹而去。在船上的游客，请随时准备好您的相机和望远镜，捕捉野生动物的身影。
                <w:br/>
                ★ 早餐：邮轮   午餐：邮轮   晚餐：邮轮     住宿：皇家公主号  
                <w:br/>
                第五天   史凯威，阿拉斯加，美国             邮轮预计到港时间 07:00   离港时间  20:00  
                <w:br/>
                今日停靠阿拉斯加州的史凯威。是美国阿拉斯加州东南部小镇，以其丰富的历史、迷人风景和金矿时代遗迹而闻名。史凯威是我们将乘车沿着克朗代克公路，穿越加拿大和美国边境，来到【育空镇】。这里被誉为加拿大的矿野之城邻近联合国教科文组织世界遗产地克卢恩国家公园和保护区。特别记得带上您的长焦相机和望远镜，因为途中在不经意间能够到各种悬崖山羊，康鹿，有时甚至能遇到黑熊。途中会经过多个美的令人惊叹的摄影点，湖光山色的翡翠湖，宛若镜面的贝内特湖，路途的终点为驯鹿纪念品店，在这里享用午餐，还有一个育空镇的小型历史博物馆可以参观。停留1个小时稍作休整后，一路再沿着克朗代克公路回到史凯威码头。
                <w:br/>
                ★ 早餐：邮轮  午餐：自理   晚餐：邮轮   住宿：皇家公主号  
                <w:br/>
                第六天  冰河湾国家公园，阿拉斯加，美国(巡游，不靠岸)
                <w:br/>
                今日邮轮将驶入激动人心的冰川湾国家公园。它占地3.3公顷，在1973年被列为世界自然景观遗产。
                <w:br/>
                除了少数科考队员可以在冰川上进行研究之外，现在只有邮轮或者飞机才可以近距离观赏。邮轮会全天在国家公园内迅游，邮轮上还会请国家公园的巡航员进行深入的讲解，在邮轮上每一年这里的冰川都会因为全球气候变暖而后退。
                <w:br/>
                在游览壮丽冰川的您可在饱览国家公园风光之余，享受海上举行的盛大宴会，从早晨到午夜连续不断供应的各式大餐，尽享口福，让您畅快过瘾，使您永远不会忘记阿拉斯加海上的精美食！
                <w:br/>
                ★ 早餐：邮轮   午餐：邮轮    晚餐：邮轮     住宿：皇家公主号    
                <w:br/>
                第七天  凯奇坎，阿拉斯加，美国             邮轮预计到港时间 07:00   离港时间  13:00
                <w:br/>
                今日邮轮停靠阿拉斯加州的又一个著名城市凯奇坎。
                <w:br/>
                凯奇坎以其壮丽的自然美景、丰富的原住民文化和古老的鲑鱼捕鱼传统而闻名，被称为“世界鲑鱼之都”。这里四季多雨，也被称为“雨城”，周围环绕着密林、山脉和水域，环境纯净自然。
                <w:br/>
                今日将由领队带您步行游览凯奇坎，它位于阿拉斯加的最南端，过去伐木业极为兴旺，现已发展成为旅游小镇。此处是北美下雨最多的地方，每年都有大量的三文鱼长途跋涉游到此地产卵，游客能在小镇中的小溪街上看到整个城市的发展历史。在小镇上还矗立着许多阿拉斯加土著雕刻的图腾柱，每一根柱子都是一个故事，非常有趣。
                <w:br/>
                ★ 早餐：邮轮  午餐：自理   晚餐：邮轮   住宿：皇家公主号  
                <w:br/>
                第八天   维多利亚加拿大                    邮轮预计到港时间 21:00    离港时间 23:59     
                <w:br/>
                由于邮轮只停靠3个小时，我们将不安排岸上活动。
                <w:br/>
                邮轮将在夜晚到达有“英伦玫瑰”美誉之称的【花园城市】——维多利亚。在这个岛上有令人印象深刻的雕塑、喷泉及意大利花园、玫瑰花园及日本花园、低花园等。原本在维多利亚经营水泥事业的布查夫妇，凭着对园艺的兴趣，开始在一片荒芜的石灰场里，栽种各种花卉与树木，化腐朽为神奇，将花园开垦今日的迷人模样，每年平均有100万世界各地的游客前来参观，各式主题花园处处呈现万紫干红，花团锦簇的胜景。同样，壮观的省议会大楼、著名的女王饭店等景点都值得您探访。
                <w:br/>
                ★ 早餐：邮轮  午餐：邮轮  晚餐：邮轮   住宿：皇家公主号 
                <w:br/>
                第九天   西雅图-科伦达-米苏拉，美国            邮轮预计到港时间   07:00(离船)
                <w:br/>
                早上在邮轮享用完早餐之后，在领队的带领下办理下船手续。我们将告别皇家公主号继续踏上欣赏美国自然风光的旅程。首先驱车来到【科达伦湖】湖水湛蓝纯净，波光粼粼，因此别名“多蓝湖”。湖里有座1985年由船家构思而建，号称世界最长的行人浮桥。漫步于浮桥上，灿烂阳光，和煦微风，观蓝天碧水，湖光山色，十分惬意。更可一睹世上唯的湖中高尔夫球场：球场大部分在湖边，只最后一洞在湖中微型小岛上，风景如画。之后我们将前往【5万银元店】这个1951年开在10号公路上的小店，原来的顾客主要是穿着工人裤、兜揣银元的伐木工人。当初老板突发奇想，将1块银元挂在门上、下面标上自己的名字，不料竟引来工人们效彷，你挂一元、我钉一元，并纷纷留下自己的名字，从到百，再到干直至万。过往的游客也被这别出心裁的做法吸引，进店便钉一块银元在墙上、写上名字表示来过，于是小店的生意越来越好，五万银元店就这么产生了。1956年扩建到了90号公路上。也成为今天90号公路的游客必到特色景点之一。晚上我们将住在美国蒙大拿州米苏拉市。
                <w:br/>
                ★ 早餐：邮轮   午餐：团餐   晚餐：团餐     住宿：当地四钻酒店   
                <w:br/>
                第十天   米苏拉-黄石国家公园            
                <w:br/>
                早餐后，我们将前往【黄石国家公园】。黄石国家公园在1978年被列入世界自然遗产名录。这是世界上第一个最大的国家公园，这里是大自然的奇迹，拥有壮观的地热景观和丰富的野生生态系统，被美国人自豪地称为“地球上最独一无二的神奇乐园”。这里的喷泉、温泉和峡谷如同自然的艺术品，每一处都让人感叹大自然的力量与神秘。我们会游览【猛犸热泉】以阶梯状的石灰华景观而闻名，白色的钙质层层堆积形成独特的梯田，泉水流过时闪烁着晶莹的光芒。【诺里斯间歇泉盆地】以其多样的地热现象和不断变化的景观而闻名。诺里斯间歇泉盆地不仅是公园内最古老的地热区，还拥有世界上最大的间歇泉一喷泉间歇泉，其喷发高度可达90米，是令人叹为观止的自然奇观。【下瀑布】下瀑布高约94米，比著名的尼亚加拉瀑布还要高，气势磅礴。瀑布周围的峡谷岩壁因地热活动呈现出红、黄、橙、白等色彩，在阳光下格外绚丽。晚上我们会入住西黄石镇。
                <w:br/>
                ★ 早餐：酒店  午餐：团餐   晚餐：团餐   住宿：当地四钻酒店
                <w:br/>
                第十一天  黄石国家公园
                <w:br/>
                今日我们将继续游览【黄石国家公园】的自然奇景。【老忠实喷泉】这是黄石最著名的地标之一，以其规律性喷发而得名，平均每隔约90分钟喷发一次，水柱高度可达30到55米，场面震撼。【晨温泉】是黄石国家公园内的一处著名温泉，因其艳丽的色彩和形似盛开的花朵而得名，又名“牵牛花温泉”位于上间歇泉盆地内，距老忠实喷泉不远。晨曦温泉的池水呈现出蓝、绿、黄、橙等多种颜色，在阳光下如同一朵璀璨的花朵色彩鲜艳，【大棱镜温泉】这黄石最大的温泉，也是世界第三大温泉。其水面星现出蓝、绿、橙、黄等绚丽的色彩是地热矿物和微生物作用的结果，令人叹为观 止。【泥浆池】和【喷气孔】这些地热景观展现了黄石活火山的活动泥浆池沸腾，喷气孔冒出滚烫的蒸汽，为公园增添了奇异的风貌。
                <w:br/>
                ★ 早餐：酒店   午餐：团餐   晚餐：团餐     住宿：当地四钻酒店 
                <w:br/>
                第十二天  黄石国家公园-大提顿国家公园-盐湖城   
                <w:br/>
                今日我们将前往临近的另一个著名的国家公园【大提顿国家公园】，这里以其巍峨的山脉、清澈的湖泊和丰富的野生动植物闻名。大提顿国家公园成立于1929年，占地约1300平方公里，坐落在壮丽的提顿山脉脚下，其中大提顿峰是最高峰，海拔约4199米。国家公园里的【珍妮湖】湖水清澈见底，被茂密的森林和提顿山脉环绕，是绝佳的摄影地点。游览结束后，我们将前往下一站盐湖城，这里是美国犹他州的首府和最大城市，坐落在大盐湖和落基山脉之间拥有壮丽的自然风景。盐湖城又以摩门教圣地而闻名，拥有许多与摩门教相关的建筑和文化遗产。
                <w:br/>
                ★ 早餐：酒店  午餐：团餐   晚餐：团餐     住宿：当地四钻酒店  
                <w:br/>
                第十三天  盐湖城-锡安国家公园
                <w:br/>
                今日我们将从盐湖城出发前往【锡安国家公园】位于美国犹他州西南方，是一个充满奇观的悬崖峡谷公园。公园内的砂岩经过1300万年河流的冲刷与侵蚀，形成了高大险峻的悬崖峭壁和各式多彩的岩石。红褐色的粗犷山体与翠绿色的茂密森林相映成趣，维琴河蜿蜒流过，刻画出壮美的峡谷景观。步道沿着河流和山壁蜿蜒，每转一处风景皆不同垂直的山壁、丰茂的植被、潺漏的小瀑布、翠绿的苔藓与蕨类植物，让峡谷如梦似幻，仿佛一个天然的奇幻花园随后入住附近小镇酒店。
                <w:br/>
                ★ 早餐：酒店  午餐：团餐   晚餐：团餐     住宿：当地四钻酒店  
                <w:br/>
                第十四天  锡安国家公园-布莱斯峡谷国家公园
                <w:br/>
                今日我们将继续前往【布莱斯峡谷国家公园】位于犹他州西南部，与邻近的锡安国家公园同属科罗拉多高原，但两者展现了截然不同的自然景色。锡安以壮丽的山谷著称，而布莱斯则是一片如梦如幻的七彩峡谷。行走在布莱斯峡谷间石柱群的气势恢弘，仿佛直插云霄的宝剑，或像栩如生的秦朝兵马俑，又如一座座童话城堡般奇特。布莱斯峡谷的岩石以色彩丰富、形态各异而闻名，层层叠叠的灰色、橙色、棕色和红色点缀着耸立的石柱，仿佛大地的彩妆师正精心装饰这片“七彩峡谷”。鬼斧神工的美景让人不得不赞叹自然的伟大与造物者的奇妙。随后入住附近小镇酒店。
                <w:br/>
                ★ 早餐：酒店  午餐：团餐   晚餐：团餐     住宿：当地四钻酒店
                <w:br/>
                第十五天  布莱斯峡谷国家公园-马蹄湾-羚羊谷-佩吉镇
                <w:br/>
                清晨我们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TN是最佳观景位置。
                <w:br/>
                随后前往奇特的狭缝洞穴，世界十大摄影地点之一的【下羚羊彩穴】！羚羊彩穴是一个色彩和光线组成的迷幻世界，位于美国亚利桑那州北部。这里风景秀美，自然景观丰富，周边分布著多个国家公园和国家保护区。这里曾经羚羊成群，也曾经是纳瓦荷人与神明沟通的灵地。羚羊彩穴属于狭缝型峡谷，是柔软的砂岩经过百万年的各种侵蚀力所形成的，其中主要是暴洪和风蚀。暴洪的垂直侵蚀力形成了羚羊彩穴的地形，以及光滑如流水般的边缘。晚上我们 将住在风景宜人的佩吉小镇。
                <w:br/>
                随后前往大峡谷的起源点【鲍威尔湖】。地属印第安人和国家公园共同开发区，鲍威尔湖除了拥有庞大的水量外还拥有世界上稀有的奇观之一水上峡谷。它就如同嵌在赤橙色科罗拉多高原上的碧玉，也是大峡谷上的峡湾。入住酒店。
                <w:br/>
                ★ 早餐：酒店  午餐：团餐   晚餐：团餐    住宿：当地四钻酒店
                <w:br/>
                第十六天  佩吉镇-大峡谷国家公园-拉斯维加斯
                <w:br/>
                清晨我们驱车前往世界七大奇景之一的【大峡谷国家公园】，很多人都知道去美西，一定不能错过科罗拉多大峡谷因为大峡谷独有的魅力一奇特地质地貌。形成这般独特魅力，要得益于科罗拉多河日复一日的冲刷侵蚀。侵蚀形成的切割面显露出不同颜色的岩层，岩层含有不同地质时期的生物化石，仿佛在诉说着它遥远的历史。再加上风蚀等外力原因，峡壁被雕琢得更加精美细致，才呈现出如今这番奇特美景。大峡谷国家公园位于亚利桑那州北边，占地1904平方英里，成立于1919年。大峡谷在1979年纳入联合国数科文组织的世界遗产名单。大峡谷国家公园位于美国西部亚利桑那州凯巴布高原。面积为2724.7平方千米。又称“科罗拉多大峡谷”。它大体呈呈东西走向，全长350千米，平均谷深1600米。峡谷往下收缩成V字形，两岸北高南低，最大谷深1500多米。谷底宽度不足1000米，最窄处仅120米晚上我们将来到世界著名的娱乐之都拉斯维加斯，入住酒店休息。
                <w:br/>
                ★ 早餐：酒店  午餐：团餐   晚餐：团餐    住宿：当地四钻酒店
                <w:br/>
                第十七天  拉斯维加斯-上海，中国 
                <w:br/>
                参考航班:待定
                <w:br/>
                今日您可以睡到自然醒，有一上午的时间自由活动。然后前往【Las Vegas South PremiumOutlets】拥有140多家商店，汇聚了众多国际知名品牌，如耐克(Nike)、阿迪达斯(Adidas)Coach、Kate Spade、Ralph Lauren、Michael Kors、Tommy Hilfiger、Calvin Klein等等，覆盖时尚、运动、箱包鞋履和家居等多种品类。晚餐后，前往拉斯维加斯国际机场搭乘航班返回中国。
                <w:br/>
                ★ 早餐：酒店  午餐：自理   晚餐：自理|   住宿：飞机上   
                <w:br/>
                第十八天-十九天  转机返回上海
                <w:br/>
                我们会经第三国转机返回上海。飞机抵达上海浦东国际机场，结束愉快的邮轮之旅!我们期待与您的下次见面。
                <w:br/>
                温馨提示：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1、国际段往返机票及税项；
                <w:br/>
                2、美国内陆段9晚当地品牌酒店住宿；
                <w:br/>
                3、公主邮轮皇家公主号7晚邮轮船票及港务税项；
                <w:br/>
                4、全程邮轮上三餐，下午茶，夜宵及所有免费娱乐设施；
                <w:br/>
                5、邮轮停靠港口的岸上观光游览行程；
                <w:br/>
                6、全程专业中文领队陪同服务，行程中涉及到的用车，司机服务，以及服务小费；
                <w:br/>
                7、行程中所标明入内参观的景区景点门票费用；
                <w:br/>
                8、行程中所标明的已包含的用餐；
                <w:br/>
                9、30万保额的境外医疗保险；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1、护照费，申请签证准备相关材料所需的制作费和手续费（如公证、认证等）；
                <w:br/>
                2、全程邮轮小费（参考价格:17美金/人/晚，7晚总共119美金，金额以邮轮公司实际收取为准）；
                <w:br/>
                3、美国签证（美国签证费1800元/人，EVUS注册服务费100元/人）；加拿大签证（签证费1600元/人）；
                <w:br/>
                4、出入境的行李海关课税，超重行李的托运费，管理费等；
                <w:br/>
                5、邮轮上非免费的餐厅，饮品，水疗按摩，洗衣，理发，电话，上网，付费电视，行李搬运等私人费用；
                <w:br/>
                6、因私人，交通延阻，罢工，台风或其他情况而本公司不能控制所引致的额外费用；
                <w:br/>
                7、所有行程中未提到的其他费用；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2、关于邮轮报价的特殊契约：
                <w:br/>
                【客人付款政策】·订金￥20000/位需在报名时缴付，并提供申请人的护照首页复印件，以订金到帐保留位置。
                <w:br/>
                ·余款须于出发前90天全额缴付，否则舱位不予保留。
                <w:br/>
                因邮轮产品比较特殊，结合邮轮公司及航空公司的规定， 预定后，旅客姓名不能进行签转与更改。鉴于邮轮旅游的特殊性(旅行社需要提前向邮轮公司预付邮轮船票等相关费用)，因此当旅游者行前取消或因非组团社原因出现被有关机拒签、缓签、行政复议、限制进出境或扣留等情况造成不能出行的，应自行承担相应的取消费，取消请遵照下列规则:
                <w:br/>
                1、出发前 90 天前取消订单，收取手续费3000/人损失费；
                <w:br/>
                2、出发前 89 天至 75天取消订单，收取团费 25%的损失费；
                <w:br/>
                3、出发前 74 天至 61天取消订单，收取团费 50%的损失费；
                <w:br/>
                4、出发前 60 天至31内取消订单，收取团费 75%的损失费；
                <w:br/>
                5、出发前30天以内取消订单，收取团费100%的损失费；
                <w:br/>
                6、若游客取消订单，已送签的签证费不予退还， 签证费不计算在团费中；
                <w:br/>
                根据旅游法规定，如按上述约定比例扣除的必要的费用低于实际发生的费用，旅游者按照实际发生的费用支付，但  高额不应当超过旅游费用总额。因部分旅游资源需提前预订的特殊性，本产品线路在订单确认后，有可能即刻产生实际费用，具体损失包括但不限于机票、酒店等，如旅游者需要取消订单，应及时联系旅行社，旅行社除协助旅游者减损并退还未实际发生的损失费用外，不再承担其他赔偿责任。
                <w:br/>
                （所有罚则日期遇周六周日国定假日自动提前至可工作日，最终以签订出团合同为准）                            
                <w:br/>
                （以上扣款日期不含双休日及法定假日；最终扣款比例以船公司最新条款为准）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单人拼房申请须知及流程：所有拼房申请必须在交付定金后开始操作。本公司会在不晚于出发前30天告知客戶申请拼房结果。如果拼房申请成功，客戶必须按照规定付款流程支付旅游款项，如因个人原因无法参团，将视为违约行为，定金恕不退还。如果在30天之内取消行程，将按照取消政策收取罚金。如果拼房申请不成功，我们将退还全部支付金额。
                <w:br/>
                2、回程停留尾站或提升商务客位须缴附加费，敬请查询，如因航空公司或邮轮公司增加或减少燃油附加费税项，外币汇率浮动等，客人须缴交或可取回差额。实数以出票时作准。
                <w:br/>
                3、所需额外安排之住宿、膳食、交通等费用全部由旅客负责，而放弃的余下行程将不会获得任何补偿或退款。
                <w:br/>
                4、航程路线、泊岸、启航时间、所有税项及餐膳安排均以邮轮公司最后更新安排为准。
                <w:br/>
                5、以上为参考行程，本社保留根据航班、签证、酒店位置及前往国当时情况调整行程的权利。如单人报名须缴付单人房附加费。
                <w:br/>
                6、建议旅客出发前送达个人需要购买综合旅游保险。
                <w:br/>
                报名限制:
                <w:br/>
                1、根据邮轮公司规定，本产品不接受在行程结束前进入第24周怀孕期之孕妇的预订申请。不到24周的孕妇在预
                <w:br/>
                订时请务必提供医院开具的注明预产期的健康证明。
                <w:br/>
                2、本产品不接受2周岁以下婴儿预订。70周岁以上(含70周岁)-75周岁以下的游客需签署《身体健康申报表》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
                <w:br/>
                风险提示:
                <w:br/>
                1、回程停留尾站或升商务客位须缴附加费，敬请查询，如因航空公司或邮轮公司增加或减少燃油附加费税项外币汇率 浮动等，客人须缴交或可取回差额。实数以出票时作准。
                <w:br/>
                2、此参考行程和旅游费用，我公司将根据参团人数、航班、签证的临时变化保留调整的权利；
                <w:br/>
                3、行程中所列航班及邮轮时间，为航空公司及邮轮公司发布的参考时间，请以运营方当天公布的最终时间为准；
                <w:br/>
                4、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5、如遇部分景点节假日休息或庆典等，旅行社会根据实际情况调整行程游览先后顺序，以尽可能保证游览内容但因客观因素限制确实无法安排的，敬请游客配合谅解。
                <w:br/>
                住宿说明:
                <w:br/>
                1、第三/四名客人是指与其它两位乘客同住一间邮轮舱房、酒店客房的后两位客人。邮轮上可住第三人或第四人的船舱(下拉床)数量有限，需以预定时库存为准。
                <w:br/>
                2、陆地段酒店，四人出行的客人提供两个双人间；三人出行的客人提供加床的三人间或是其中一人与其他客人拼房 欧美普通经济酒店大堂都比较小，无商场，有些可能没有电梯等设施。
                <w:br/>
                3、酒店提供的双人房，不仅限于双床或大床，可能会出现1张大床1张小床(或沙发床)。
                <w:br/>
                购物说明:
                <w:br/>
                旅行中所有购物行为皆为游客自愿购买，请游客务必仔细地检查购买商品的质量。若回国后发现质量问题，旅行社不承担任何责任。在境外购买物品请按相关规定及时申报，所产生的相应费用需自行承担。
                <w:br/>
                退税说明:
                <w:br/>
                退税手续及流程均由欧美国家自行控制，如出现退税不成功、邮递过程中丢失导致无法退税等问题，我社会负责协调 处理，但无法承担任何赔偿。因游客个人问题(如没有按照流程操作、没有按照流程邮寄税单等)或者客观原因(如 遇到海关退税部门临时休息、海关临时更改流程、税单在邮寄过程中发生商家没有收到税单等)在退税过程中出现错 误，导致无法退钱、退税金额有所出入等情况，旅行社和导游仅能协助游客积极处理，并不能承担您的损失，请游客们理解。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2、关于邮轮报价的特殊契约：
                <w:br/>
                【客人付款政策】·订金￥20000/位需在报名时缴付，并提供申请人的护照首页复印件，以订金到帐保留位置。
                <w:br/>
                ·余款须于出发前90天全额缴付，否则舱位不予保留。
                <w:br/>
                因邮轮产品比较特殊，结合邮轮公司及航空公司的规定， 预定后，旅客姓名不能进行签转与更改。鉴于邮轮旅游的特殊性(旅行社需要提前向邮轮公司预付邮轮船票等相关费用)，因此当旅游者行前取消或因非组团社原因出现被有关机拒签、缓签、行政复议、限制进出境或扣留等情况造成不能出行的，应自行承担相应的取消费，取消请遵照下列规则:
                <w:br/>
                1、出发前 90 天前取消订单，收取手续费3000/人损失费；
                <w:br/>
                2、出发前 89 天至 75天取消订单，收取团费 25%的损失费；
                <w:br/>
                3、出发前 74 天至 61天取消订单，收取团费 50%的损失费；
                <w:br/>
                4、出发前 60 天至31内取消订单，收取团费 75%的损失费；
                <w:br/>
                5、出发前30天以内取消订单，收取团费100%的损失费；
                <w:br/>
                6、若游客取消订单，已送签的签证费不予退还， 签证费不计算在团费中；
                <w:br/>
                根据旅游法规定，如按上述约定比例扣除的必要的费用低于实际发生的费用，旅游者按照实际发生的费用支付，但  高额不应当超过旅游费用总额。因部分旅游资源需提前预订的特殊性，本产品线路在订单确认后，有可能即刻产生实际费用，具体损失包括但不限于机票、酒店等，如旅游者需要取消订单，应及时联系旅行社，旅行社除协助旅游者减损并退还未实际发生的损失费用外，不再承担其他赔偿责任。
                <w:br/>
                （所有罚则日期遇周六周日国定假日自动提前至可工作日，最终以签订出团合同为准）                            
                <w:br/>
                （以上扣款日期不含双休日及法定假日；最终扣款比例以船公司最新条款为准）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
                <w:br/>
                按所属国大使馆要求由邮轮方办理过境签证
                <w:br/>
                1、是否给予签证、是否准予出入境，为有关机关的行政权利。如因游客自身原因或因提供材料存在问题不能及时办理签证而影响行程的，以及被有关机关拒发签证或不准出入境的，相关责任和费用由游客自行承担；
                <w:br/>
                2、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如游客因个人理由而被拒绝入境，本公司无需承担任何责任。所需额外安排之住宿、膳食、交通等费用全部由游客负 责，而放弃的余下行程将不会获得任何补偿或退款。如游客系港澳台人士，或持外籍护照请于出发前确认是否有再次进入中国之有效证件。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建议旅客穿着保暖的衣服：披巾/羊毛衫–船上温度平均约20C； 
                <w:br/>
                3) 牙膏,牙刷及拖鞋–船上不提供,请自行准备。 
                <w:br/>
                4) 水杯、舒适步行鞋–用于岸上观光。 
                <w:br/>
                5) 雨伞/防风外套–用于雨天。 
                <w:br/>
                6) 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br/>
                关于行李
                <w:br/>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**关于最新行李信息,以出发前48小时航空公司公布为准**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2025-04-30T13:28:59+08:00</dcterms:created>
  <dcterms:modified xsi:type="dcterms:W3CDTF">2025-04-30T13:28:59+08:00</dcterms:modified>
</cp:coreProperties>
</file>

<file path=docProps/custom.xml><?xml version="1.0" encoding="utf-8"?>
<Properties xmlns="http://schemas.openxmlformats.org/officeDocument/2006/custom-properties" xmlns:vt="http://schemas.openxmlformats.org/officeDocument/2006/docPropsVTypes"/>
</file>