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爱尚山西双飞七日行程单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021742349476dh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●品质享受：入住四晚携程四钻酒店，平遥特别安排一晚景区内客栈住宿●精华景点：  ★被誉为“亚洲佛光”—佛光寺★三大世界文化遗产景区—五台山、云冈石窟、平遥古城●精品美食：独家安排品尝当地特色美食风味：★五台山佛国素斋、雁北粗粮宴、平遥风味餐、黄河大鲤鱼；★平遥沉浸式餐厅品晋商大戏—土的掉渣的晋商大戏《晋商乡音》；●贴心服务： 特别安排每天1瓶矿泉水，补充水分特别安排品尝山西特色路点            特别赠送平遥古城景区电瓶车服务</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各地—太原
                <w:br/>
              </w:t>
            </w:r>
          </w:p>
          <w:p>
            <w:pPr>
              <w:pStyle w:val="indent"/>
            </w:pPr>
            <w:r>
              <w:rPr>
                <w:rFonts w:ascii="微软雅黑" w:hAnsi="微软雅黑" w:eastAsia="微软雅黑" w:cs="微软雅黑"/>
                <w:color w:val="000000"/>
                <w:sz w:val="20"/>
                <w:szCs w:val="20"/>
              </w:rPr>
              <w:t xml:space="preserve">
                欢迎您抵达山西首府太原市，旅行社将安排专车在太原武宿机场/太原南站/太原火车站接站，接您并送您前往酒店，酒店前台报您或同行人的姓名办理入住。入住后可自由活动，今日无导游，请注意人身财产安全。请保持手机畅通，如有任何问题请及时致电旅行社工作人员。推荐太原美食餐厅：河东颐祥阁、山西饭店、清和园山西会馆、全晋会馆（面食表演。龙须拉面：品尝观赏游人醉，一面出手耳目新。千丝万缕都是情，一丝一缕暖人心）推荐网红行程：太原钟楼街+食品街+督军府其他太原景点推荐：双塔公园、太原植物园、太原古县城、中国煤炭博物馆、山西博物院、青铜博物馆
                <w:br/>
                温馨提醒：机场——市区30公里，约40分钟车程太原南站——市区酒店20公里，约30分钟车程火车前往太原的游客，建议出次日7:00之前抵达太原站的车次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太原—五台山（全程约240KM，车程约3.5小时）—砂河（全程65KM，车程约2小时）
                <w:br/>
              </w:t>
            </w:r>
          </w:p>
          <w:p>
            <w:pPr>
              <w:pStyle w:val="indent"/>
            </w:pPr>
            <w:r>
              <w:rPr>
                <w:rFonts w:ascii="微软雅黑" w:hAnsi="微软雅黑" w:eastAsia="微软雅黑" w:cs="微软雅黑"/>
                <w:color w:val="000000"/>
                <w:sz w:val="20"/>
                <w:szCs w:val="20"/>
              </w:rPr>
              <w:t xml:space="preserve">
                【佛光寺】（注：周一闭馆，如遇佛光寺闭馆则更换为其他寺庙，产生的费用自理）中国现存规模最大、保存最完整的唐代木构建筑之一，被梁思成先生誉为“中国第一国宝”。
                <w:br/>
                【五台山】（游览时间约3小时）这里寺院林立，黄庙（藏传）、青庙（汉传）共存，是中国佛教四大名山之首。
                <w:br/>
                【五爷庙】本名万佛阁，带着一颗虔诚的心朝拜五台山许愿最灵、香火最旺的寺庙，为您的家人与亲友祈福、许愿。
                <w:br/>
                【大白塔】（外观）全名为释迦文佛真身舍利塔，是五台山的标志和象征【殊像寺】文殊菩萨的祖庭，阁内石制须弥座上有高11.6米的木雕文殊菩萨骑狮像。
                <w:br/>
                【龙之源】了解佛学文化知识。【龙泉寺】始建于唐代的龙泉寺，历经千年沧桑，依旧矗立在青山绿水之间，见证着历史的变迁和佛法的延续。龙泉寺更是一处学问丰富的佛教文化宝库。寺内保存有大量的碑文、经幢、壁画等珍贵文物，是研究我国古代历史、艺术、宗教的重要场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五台山以及周边</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砂河—浑源（全程约92KM，车程约1.5小时）—大同（全程约70KM，车程约1.5小时）
                <w:br/>
              </w:t>
            </w:r>
          </w:p>
          <w:p>
            <w:pPr>
              <w:pStyle w:val="indent"/>
            </w:pPr>
            <w:r>
              <w:rPr>
                <w:rFonts w:ascii="微软雅黑" w:hAnsi="微软雅黑" w:eastAsia="微软雅黑" w:cs="微软雅黑"/>
                <w:color w:val="000000"/>
                <w:sz w:val="20"/>
                <w:szCs w:val="20"/>
              </w:rPr>
              <w:t xml:space="preserve">
                【悬空寺首道】（游览时间约50分钟）（登临费 100 元/人自理，60周岁以上免，不建议登临，排队时间与放票时间无法预估，故不作登临安排）北岳恒山早中晚大同八景之一，它是悬挂在半空中的精美艺术品，以“悬、奇、巧”著。被誉为“ 中国第一空中楼阁”，是中国现存时间最早并保存最完整的高空木构摩崖建筑。危楼高百尺，手可摘星辰，不敢高声语，恐惊天上人。
                <w:br/>
                【云冈石窟】（电瓶车15元/人自理）（游览时间约1小时），是我国最大的石窟之一，与敦煌莫高窟、洛阳龙门石窟和麦积山石窟并称为中国四大石窟艺术宝库。跨过大门的一刻就已翻开北魏王朝的历史，黑暗与光影在石窟间流转，置身其中岁已千年，肃穆齐整的菩萨、飞仙还有西域的精灵伴着金光飞过，仿佛吹着号角，佛仍巍峨伫立，不曾动容。后乘车巡游大同古城夜景2008年大同实施了全面历史文化复兴。修复后的古城墙雄伟壮观，伟岸的轮廓更具魅力。温馨提示：如遇大同-五台山或五台山-大同遇降大雨/雪，修路等不可抗力原因导致道路封闭，需绕行高速前往，所产生额外费用由客人承担，每人50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大同—代县（全程约125KM，车程约2小时）—祁县（全程约257KM，车程约3.5小时）—平遥（全程约50KM,车程约1小时）
                <w:br/>
              </w:t>
            </w:r>
          </w:p>
          <w:p>
            <w:pPr>
              <w:pStyle w:val="indent"/>
            </w:pPr>
            <w:r>
              <w:rPr>
                <w:rFonts w:ascii="微软雅黑" w:hAnsi="微软雅黑" w:eastAsia="微软雅黑" w:cs="微软雅黑"/>
                <w:color w:val="000000"/>
                <w:sz w:val="20"/>
                <w:szCs w:val="20"/>
              </w:rPr>
              <w:t xml:space="preserve">
                【雁门关】（电瓶车10元/人自理）（游览时间约1小时），长城上的重要关隘，以“险”著称，被誉为“中华第一关”，有“天下九塞，雁门为首”之说。雁门关的围城随山势而建，周长5公里多。城墙的南端分别与关城的东西两翼相连，向北则沿着山脊延伸到谷底合围，合围处建有城门。围城以外还筑有3道大石墙和25道小石墙，起到屏障的作用。
                <w:br/>
                【宝源醋坊】（游览时间约1小时）了解醋的酿造工艺，品尝陈年老醋。"自古酿醋数山西，山西酿醋数清徐。"
                <w:br/>
                【乔家大院】（游览时间约1小时）走进这座城堡式建筑，200多年的历史沧桑、岁月风云扑面而来。在为“北方民居典范”的宏伟气势、精巧造型惊叹的同时，更思索着乔家白手起家而登顶财富之巅且长盛不衰的奥秘。乔家崇尚“遵信守义”，以诚信为本，造福天下，惠及百姓，为晋商文化增添了历史上最光鲜的一笔。漫游乔家大院，在各个院落间闲庭信步，领略这座民居建筑的艺术魅力，感受百年晋商文化。
                <w:br/>
                【平遥古城】（电瓶车50元/人已含）（自由活动，提示：平遥古城进城没有门票，如果游览古城内的任何小景点则要买通票，否则无法游览古城内小景点. 通票125元/人自理）踏上平遥古城这片土地，感触到黄土地上的苍凉，不同于江南水乡古镇的秀气喧闹，亦没有小桥流水，青石板路。只有高高的城墙围起的一座座院子，和一条条可以通 车的大道。看似一座寂寞又古老的城，却有执着的传统和过往。行走在平遥古城中，就像漫步在一本尘封已久的老照片影集里，在不经意间邂逅一座座清朝遗留的古宅。平遥，一座有人文历史情怀的古城;有岁月的痕迹，也有艺术的氛围;厚重的砖瓦、古老的窑洞、雕梁的门窗都在静静诉说着它的历史，来平遥古城感受不一样的人间烟火。
                <w:br/>
                特别安排《晋商乡音》表演，表演形式边用餐边看表演，节目特色以原生态、土掉渣艺术表演，以形体和音乐语言为主，传统喜剧“乐”、滑稽小品“笑”、开心秧歌“土”、村姑曲艺“绝”。
                <w:br/>
                备注：此为赠送项目，如遇景区/场馆依自身承载能力以及自身因素等原因无法安排，可调整为正常平遥风味餐，您也可以选择参加或者不参加！不参加无费用可退！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平遥—吉县（全程约300KM，车程约4.5小时）—临汾（全程约150KM，车程约2小时）
                <w:br/>
              </w:t>
            </w:r>
          </w:p>
          <w:p>
            <w:pPr>
              <w:pStyle w:val="indent"/>
            </w:pPr>
            <w:r>
              <w:rPr>
                <w:rFonts w:ascii="微软雅黑" w:hAnsi="微软雅黑" w:eastAsia="微软雅黑" w:cs="微软雅黑"/>
                <w:color w:val="000000"/>
                <w:sz w:val="20"/>
                <w:szCs w:val="20"/>
              </w:rPr>
              <w:t xml:space="preserve">
                【平遥古城】（自由活动）中国境内保存最为完整的一座古代县城，是中国汉民族城市在明清时期的杰出范例，在中国历史的发展中，为人们展示了一幅非同寻常的文化、社会、经济及宗教发展的完整画卷。平遥古城，始建于西周宣王时期，明代洪武三年扩建，距今已有两千七百多年的历史。迄今为止，它还较为完好地保留着明、清时期县城的基本风貌，堪称中国汉民族地区现存最为完整的古城。
                <w:br/>
                【壶口瀑布】（电瓶车20 元/人自理）（游览时间约1小时），壶口瀑布，号称“黄河奇观”，是黄河上唯一的黄色大瀑布，也是中国的第二大瀑布。以壶口瀑布为中心的风景区，集黄河峡谷、黄土高原、古塬村寨为一体，展现了黄河流域壮美的自然景观和丰富多彩的历史文化积淀。
                <w:br/>
                温馨提示：如遇黄河上游洪峰影响/或暴雨/或冰雪等恶劣天气以及景区政策原因，为确保广大游客人生安全，山西壶口瀑布关闭，替换方案如下: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方案3：改为陕西侧壶口瀑布，陕西壶口瀑布65周岁以下票价90元/人（必消小交通40）；65周岁以上大门票免（必消小交通40/人）以上方案以多数游客选择为准，少数服从多数（三选一）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临汾</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临汾—介休（全程约140KM，车程约2.5小时）—太原（全程约140KM，车程约2.5小时）
                <w:br/>
              </w:t>
            </w:r>
          </w:p>
          <w:p>
            <w:pPr>
              <w:pStyle w:val="indent"/>
            </w:pPr>
            <w:r>
              <w:rPr>
                <w:rFonts w:ascii="微软雅黑" w:hAnsi="微软雅黑" w:eastAsia="微软雅黑" w:cs="微软雅黑"/>
                <w:color w:val="000000"/>
                <w:sz w:val="20"/>
                <w:szCs w:val="20"/>
              </w:rPr>
              <w:t xml:space="preserve">
                【张壁古堡】（游览时间约1.5小时）罕见的古代袖珍“城堡”，是中国现有较为完好的一座融军事、居住、生产、星象、宗教活动为一体，罕见的古代袖珍"城堡"，它集中了夏商古文化遗址、北朝地道、金代墓葬、元代戏台、明清民居等许多文物古迹，特别是北朝古地道、可汗庙、琉璃碑等为全国罕见。抵达返太原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太原-出发地
                <w:br/>
              </w:t>
            </w:r>
          </w:p>
          <w:p>
            <w:pPr>
              <w:pStyle w:val="indent"/>
            </w:pPr>
            <w:r>
              <w:rPr>
                <w:rFonts w:ascii="微软雅黑" w:hAnsi="微软雅黑" w:eastAsia="微软雅黑" w:cs="微软雅黑"/>
                <w:color w:val="000000"/>
                <w:sz w:val="20"/>
                <w:szCs w:val="20"/>
              </w:rPr>
              <w:t xml:space="preserve">
                早餐后视航班情况送机返回出发地。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出发地</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1、用车：全程正规营运手续空调旅游车（根据人数用车，保证每人一个正座）
                <w:br/>
                包含
                <w:br/>
                2、住宿：全程入住携程四钻，平遥一晚特色客栈，舒适型酒店双标间，酒店不提供自然单间、三人间或加床、如产生单房差请客人自补；参考酒店：太原：美丽豪酒店、智诚和平、花众致选酒店等同级五台山及周边：繁峙丰泽国际大酒店、憨山雅苑民宿、五台山宾馆等同级大同：美晶酒店、格雅酒店、高渡精品酒店等同级平遥：云路驿馆、昌锦隆、晋商府邸等同级临汾：新能源大酒店、瑞晶精品酒店、福禧四季酒店等同级温馨提示：南北酒店有差异，普遍比南方低一个档次，请抱着宽容的心态来对待，平遥民俗客栈（炕居多）住宿地为景区内， 如给大家带来不便，敬请见谅！
                <w:br/>
                 3、用餐：行程中团队标准用餐（如人数不足10人，则菜品数量相应减少），含5早8正餐， 早餐为酒店赠送（不用不退），正餐标准30元/人，其中1个特色餐标准50元/人（当地团餐，五台山佛国素斋、平遥特色餐、雁北粗粮宴、黄河大鲤鱼）如因特殊原因无法安排则安排为常规团餐。团餐如因自身原因放弃用餐，则餐费不退）
                <w:br/>
                4、景点：包含龙泉寺、殊像寺、五爷庙、平遥电瓶车。景区大门票及个人自费项目自理。
                <w:br/>
                5、导游：当地持证导游服务，6人以上安排中文导游全程为您服务；5人以下（含5人）安排司机（仅安排中文司机负责行程活动中接待服务不提供景区/场馆讲解）。
                <w:br/>
                6、保险：含旅行社责任险，请自行购买旅游人身意外险。
                <w:br/>
                7、购物：景区、餐厅、酒店、长途休息站等也有旅游商品售卖（包括路边小店），不属于旅行社安排范畴，若您购买的商品出现质量问题，旅行社不承担任何责任！
                <w:br/>
                8、儿童：年龄2~12周岁（不含），不占床，只含车费、正餐半餐费和导服，不含景区门票及小交通，产生的其它费用敬请自理。备注：景区1.2米以下不收门票，如超过1.2米以上门票自理，占床与否大人可根据实际情况提前告知；一般12周岁以下不超过1.2米的按儿童报名，超过12周岁身高超过1.2米以上的和大人收费一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交及耳麦：景区小交通（必须乘坐）：云冈石窟15元/人、雁门关小交通10元/人、山西壶口小交通20元/人、悬空寺摆渡车20元/人全程耳麦讲解器（必须使用)：100元/人（山西景点大部分为古建形式，为保护景区建设，景区内不允许使用扩音器讲解，如因不租用讲解器，导致未能正常听取讲解，产生投诉不予受理，感谢您的配合）
                <w:br/>
                2、门票：按照地区以及年龄段现补门票。景点名称60周岁以下18周岁以下60-64周岁65-69周岁70周岁以上云冈石窟12060000雁门关9045000
                <w:br/>
                费用不含悬空寺首道158000佛光寺4020000五台山进山费13570000乔家大院11558000壶口瀑布10050000张壁古堡75373700合计6903483700***赠送景点或项目因天气原因或自身原因不能前往或自动放弃，按“不退费用”和“不更换景点”处理！
                <w:br/>
                3、保险：不含旅游人身意外保险, 建议您自行购买。
                <w:br/>
                4、因交通延阻、罢工、天气、飞机机器故障、航班取消或更改时间其它不可抗力原因导致游客滞留或变更行程而产生的额外费用由游客自行承担，旅行社仅配合协助安排，增加的食宿费用由旅游者承担（山西现付）。
                <w:br/>
                5、个人消费：酒店内洗衣、理发、电话、传真、收费电视、饮品、烟酒等个人消费产生的费用。为方便游客购买伴手礼馈赠亲朋好友，导游会在车上介绍山西特产并代为订购，此为便利服务非强迫性推销，请根据各人实际需要选择付费。
                <w:br/>
                6、当地参加的自费项目以及 “费用包含”中不包含的其它项目。
                <w:br/>
                7、如五台山下雪、修路、下雨等不可抗力因素，到大同需绕行高速，增加车费50元/人，现付给导游。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赠送项目如因景区零时关闭或政策性关闭而不能赠送，或客人自愿放弃等原因，费用将不退还也不换等价项目。中途离团、自愿放弃游览、持证老年人、持证学生、未超高儿童（1.1米）按照折扣后价格退还门票差价。且游客中途离团行为视为游客本人自愿单方面解除合同，游客自行承担所发生的损失（责任）。如因有军官证、老年证、学生证应在每个景点必须出示，按照旅行社协议价退还相关费用。(特价团除外)
                <w:br/>
                2、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敬请预知并配合。
                <w:br/>
                3、入住酒店需要登记，请成人（16周岁以上）带好有效身份证，儿童带好户口本。酒店需收取
                <w:br/>
                一定押金（按照酒店不同标准，每间100-300元不等），需要游客在酒店前台自行支付，离店时房间设施无损坏则全额退还。若有损坏酒店物品、设施、丢失房卡等，须游客自行赔偿酒店损失。
                <w:br/>
                4、西北旅游旺季时，旅游车常常入不敷出，旺季时会出现“套车”，如遇交通拥堵，则容易出现游客等车的情况；餐厅也存在排队等候用餐的现象，请您给予理解和配合，耐心等待，谢谢！
                <w:br/>
                5、因客人原因中途自行离团或更改行程，视为自动放弃，旅行社将不退任何费用，因此而产生的其他费用及安全等问题游客自行承担所发生的损失（责任）。
                <w:br/>
                6、报名时请提供旅游者的真实姓名与常用手机号，以便工作人员及时联系。建议游客自行购买意外保险。
                <w:br/>
                7、出发时须随身携带有效身份证件，如因未携带有效身份证件造成无法办理登机、乘坐火车、入住酒店等损失，游客自行承担所发生的损失（责任）
                <w:br/>
                8、活动说明：旅行社不接受被列入失信执行人报名旅游，我社没有鉴别的能力，请您在报名前确认自己不是失信人。如您报名时未告知我社事实真相，游客自行承担所发生的损失（责任）
                <w:br/>
                9、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负责协助处理，游客自行承担所发生的损失（责任）。因此发生的费用增减，按未发生费用退还游客，超支费用由游客自行承担。
                <w:br/>
                【人身以及财产安全说明：】
                <w:br/>
                1、按《旅游法》的规定，游客报名时需确保自己的身体健康状况适合参团旅游，旅游者签订本次旅游合同，即视为旅游者对此次旅游的辛苦程度和医疗条件了解；因个人既有病史、身体残障或突发疾病在行程中发作或伤亡，游客自行承担所发生的损失（责任）；旅行社投保的责任保险和旅游意外伤害保险条款中对此类情况也属于免责免赔范围。旅游活动期间我社提醒游客务必注意：人身及财产安全，自由活动期间游客也应注意自身安全。旅行社不推荐游客参加人身安全不确定的活动，旅行社禁止游客进行江、河、湖、海的游泳活动，如因游客擅自行动而产生的后果，游客自行承担所发生的损失（责任）。2、有听力、视力、四肢障碍的游客需有健康旅伴陪同才可参团；有精神疾病、无行为控制能力、患有传染病的游客不能参团；有心、脑、肺疾病患者以及高血压或其他不适宜长途旅行的人群以及70岁以上老年人，不建议参团。
                <w:br/>
                3、为了您的安全请游客不要隐瞒病情，否者产生后果自负，因此影响到其他游客的正常旅程还需承担赔偿责任。
                <w:br/>
                4、个人贵重物品由游客本人自行妥善保管，不要将贵重物品滞留在酒店或旅游车内！在旅游途中如因个人保管不当出现被偷、被抢、遗失事件，我社协助游客寻找或报案等相应的补救措施，游客自行承担所发生的损失（责任）
                <w:br/>
                 5、雨雪季天气时请注意各景区的路况。切记走路不看景，看景不走路。抵餐厅用餐请注意地面，以防滑倒！入住酒店时，注意卫生间地面，小心跌伤滑倒！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1、赠送项目及行程内用餐，因项目主办方不开放及游客自行放弃或火车、航班、天气等不可抗力因素导致不能参加的，费用无法退还。
                <w:br/>
                2、出团通知书最晚会在出行前一天20点之前发出，接机或接站工作人员最晚于出行前一天20点之前联系您，请保持电话畅通，便于及时联系；
                <w:br/>
                3、请您务必携带好预定时使用的相同证件及各类本人优惠证件（比如：学生证、残疾证、军官证、记者证、医护人员证等）；
                <w:br/>
                4、接机或接站期间无导游陪同，工作人员接站或接机会根据机场或车站公布的航班或车次实际抵达时间接机或接站；
                <w:br/>
                5、一般12点之后酒店方可办理入住，如您提前抵达酒店，可以寄存行李后自由活动；
                <w:br/>
                6、行程首日无具体行程，您可以根据您的安排自由活动，如您需要协助，请随时与导游联系。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2025-05-16T16:05:54+08:00</dcterms:created>
  <dcterms:modified xsi:type="dcterms:W3CDTF">2025-05-16T16:05:54+08:00</dcterms:modified>
</cp:coreProperties>
</file>

<file path=docProps/custom.xml><?xml version="1.0" encoding="utf-8"?>
<Properties xmlns="http://schemas.openxmlformats.org/officeDocument/2006/custom-properties" xmlns:vt="http://schemas.openxmlformats.org/officeDocument/2006/docPropsVTypes"/>
</file>