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定制团【百花齐放】贵州双飞7日游行程单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021742285911HE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无锡（飞机）—铜仁凤凰机场—铜仁（车程约1小时）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指定地点集合前往机场乘航班无锡飞铜仁，我们将安排导游在铜仁机场接你，然后前往酒店入住。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保险环保车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乘车前往国家级历史文化名城——【镇远古镇】（含摆渡车20元/人），镇远古城是一个完全由名胜古迹集成的“传统文化迷宫”，“自然与文化的完美结合的胜地”。集文化名城、名山丽水、自然文化、民族风情为一体。因此也被誉为“完美的山水古城、难得的度假胜地”。古城有八大会馆、四洞、八祠、九庙、十二码头与府卫古城洹，吴王洞、四宫殿、古全井、古戏楼等名胜古迹近20多处。也是中国内陆最早的移民城市、开放城市。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镇远—西江（车程约2.5小时）—荔波（车程约3小时）
                <w:br/>
              </w:t>
            </w:r>
          </w:p>
          <w:p>
            <w:pPr>
              <w:pStyle w:val="indent"/>
            </w:pPr>
            <w:r>
              <w:rPr>
                <w:rFonts w:ascii="微软雅黑" w:hAnsi="微软雅黑" w:eastAsia="微软雅黑" w:cs="微软雅黑"/>
                <w:color w:val="000000"/>
                <w:sz w:val="20"/>
                <w:szCs w:val="20"/>
              </w:rPr>
              <w:t xml:space="preserve">
                早餐后，乘车（约2.5小时）前往【西江千户苗寨】（含4程电瓶车费20元/人保险10元/人）带你走进苗家人的生活，行走在石板街上，置身于吊脚楼中，感受着浓郁而古朴的悠闲农居生活。带你走进苗家人的生活，行走在石板街上，置身于吊脚楼中，感受着浓郁而古朴的悠闲农居生活；在这里你可参观到全国最大的苗族文化博物馆，了解苗族衣食住行、节庆、婚嫁、艺术等方面渊源而丰富的文化内涵；山坡上吊脚楼依山而建，层层叠叠，错落有致，山下是整齐的农田，形成一幅美丽的乡村图画。赠送【苗服换装体验】可以换上美轮美奂的苗族服装拍照留念，按下快门，留下精彩难忘的瞬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荔波—小七孔（车程约3小时）—贵阳（车程约0.5小时）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都匀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贵阳—平坝樱花—黄果树（车程约2.5小时）—安顺（车程约1小时）
                <w:br/>
              </w:t>
            </w:r>
          </w:p>
          <w:p>
            <w:pPr>
              <w:pStyle w:val="indent"/>
            </w:pPr>
            <w:r>
              <w:rPr>
                <w:rFonts w:ascii="微软雅黑" w:hAnsi="微软雅黑" w:eastAsia="微软雅黑" w:cs="微软雅黑"/>
                <w:color w:val="000000"/>
                <w:sz w:val="20"/>
                <w:szCs w:val="20"/>
              </w:rPr>
              <w:t xml:space="preserve">
                早餐后，乘车前往赠送景点全球最大的樱花基地【平坝樱花园】（逢花期赠送，花期大约在3月15-4月10日左右）（含电瓶车20元/人）观万亩樱花，平坝农场坐落于高原明珠红枫湖畔，依傍着红枫湖环绕生长，平坝的万亩樱花多情而温柔，白色的早樱和粉色的晚樱交替登场，在贵州的地界上圈出一个绝美的春天！前往乘车（约1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安顺—百里杜鹃（车程约2.5小时）—贵阳（车程约2.5小时）
                <w:br/>
              </w:t>
            </w:r>
          </w:p>
          <w:p>
            <w:pPr>
              <w:pStyle w:val="indent"/>
            </w:pPr>
            <w:r>
              <w:rPr>
                <w:rFonts w:ascii="微软雅黑" w:hAnsi="微软雅黑" w:eastAsia="微软雅黑" w:cs="微软雅黑"/>
                <w:color w:val="000000"/>
                <w:sz w:val="20"/>
                <w:szCs w:val="20"/>
              </w:rPr>
              <w:t xml:space="preserve">
                早餐后乘车前往【百里杜鹃】（游览时间3小时左右），需换乘景区观光车（含观光车50元/人、景区保险10元/人）游览。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贵阳—（飞机）无锡-温馨的家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通：无锡飞铜仁，贵阳飞无锡 
                <w:br/>
                （含税，团队机票一经开出，不得更改、不得签转、不得退票）
                <w:br/>
                2、当地交通：按具体人数安排车辆
                <w:br/>
                3、门    票：首道大门票+（必须自理景交）梵净山电瓶车保险索道198+镇远摆渡车20+西江电瓶车保险30+小七孔环保车保险50+黄果树电瓶车保险60+百里杜鹃电瓶车保险60=418/人
                <w:br/>
                4、住    宿：当地5晚携程4钻酒店+1晚景区内客栈，双人标准间，产生单房差自理
                <w:br/>
                5、餐    费：含6早5正，正餐40元/人/餐*5餐，其中升级一餐特色餐（荔波娃娃鱼宴）
                <w:br/>
                6、导    服：当地中文导游服务。
                <w:br/>
                7、儿童价格：2-6周岁儿童含正餐，往返机票，当地车位，导服，景区费用按照实际发生金额现结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
                <w:br/>
                2、小 交 通：（非必须自理）黄果树往返扶梯50元/人、小七孔鸳鸯湖游船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2025-05-09T21:47:40+08:00</dcterms:created>
  <dcterms:modified xsi:type="dcterms:W3CDTF">2025-05-09T21:47:40+08:00</dcterms:modified>
</cp:coreProperties>
</file>

<file path=docProps/custom.xml><?xml version="1.0" encoding="utf-8"?>
<Properties xmlns="http://schemas.openxmlformats.org/officeDocument/2006/custom-properties" xmlns:vt="http://schemas.openxmlformats.org/officeDocument/2006/docPropsVTypes"/>
</file>