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【我爱中华】双飞8天（香港进汕头出）行程单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021741578265qO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【寻味潮汕·穿越港珠澳】
                <w:br/>
                香港/澳门甄纯玩+巽寮湾+潮汕+南澳岛双飞8日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【寻味潮汕·穿越港珠澳】
                <w:br/>
                香港/澳门甄纯玩+巽寮湾+潮汕+南澳岛双飞8日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无锡-香港
                <w:br/>
              </w:t>
            </w:r>
          </w:p>
          <w:p>
            <w:pPr>
              <w:pStyle w:val="indent"/>
            </w:pPr>
            <w:r>
              <w:rPr>
                <w:rFonts w:ascii="微软雅黑" w:hAnsi="微软雅黑" w:eastAsia="微软雅黑" w:cs="微软雅黑"/>
                <w:color w:val="000000"/>
                <w:sz w:val="20"/>
                <w:szCs w:val="20"/>
              </w:rPr>
              <w:t xml:space="preserve">
                亲爱的贵宾前往无锡硕放机场所乘飞机赴香港（MU2901  08：00-10：20）。香港机场接团后。
                <w:br/>
                ●乘车前往参观香港香火最旺的【黄大仙庙】(游览时间约30分钟)。
                <w:br/>
                ●后赴港岛参观香港【会展中心新翼、金紫荆广场】(游览时间约30分钟)，这里为香港回归祖国的见证，在“永远盛开的紫荆花”及回归的纪 念碑旁拍 照留念。
                <w:br/>
                ●香港最新网红打卡地——【香港西九龙文化区】乘天星小轮船游【维多利亚港】在游船上欣赏维港两岸迷人景色 ，感受香港在别 样角度观赏到的璀璨和美丽。
                <w:br/>
                ●前往香港的风水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
                <w:br/>
                ●登上香港的——【太平山】（不低于 30 分钟）：太平山位于香港 岛西北部，是香港的地标之一 ，这里可远眺大屿山 ，俯瞰香港全景 ，近处可见层层叠叠的摩天高楼和 维多利亚海港迷人景色。
                <w:br/>
                ●前往【星光大道】（不低于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
                <w:br/>
                【温馨提示】此团需出境前往港澳，请提前办好港澳通行证，有香港/澳门有效签注方可报名参团。
                <w:br/>
                工作人员会在出团前一天打电话或发短信，与您确认您的航班号时间，请保持所留电话的畅通，谢谢！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前往奧特萊斯(90分钟)享用早餐，后送【港珠澳大桥】过关前往澳门。
                <w:br/>
                ●后前往参观具有标志性地标建筑的圣保罗教堂遗迹，列入世界遗产的中西合璧的石壁【大三巴牌坊】(游览时间约 30分钟)，大三巴是澳门标志性的景点，是东西文化艺术的融合，其中藏着太多太多历史的故事。
                <w:br/>
                ●游览【澳门回归贺礼陈列馆】，位于中华人民共和国澳门特别行政区新口岸冼星海大马路澳门文化中心，占地面积3779平方米，展览面积约1060平方米。是一座纪念专题陈列馆，隶属于澳门民政总署所。后前往特产手信店，游览【妈祖庙】(游览时间约30分钟) 。后途经富人区【主教山】澳门九九回归广场【盛世莲花】(约30分钟)，为庆祝1999年澳门主权移交，國務院贈送給澳門政府一尊名为《盛世莲花》巨型雕塑。后途经【渔人码头】、【望海观音像】(车览) 。
                <w:br/>
                ●后参观【银河城】(游览时间约30分钟)，可观赏世界最大钻石5D灯光秀表演(以实际安排为准)，是以孔雀羽毛为设计灵感，在大厅正上方以孔雀开屏华丽姿态呈现，更结合⼀座高达3公尺的璀璨巨型钻石水晶灯饰，在水幕旋转，落在七彩喷水池中，搭配不同色彩灯光秀，其寓意为财来运钻好兆头。
                <w:br/>
                ●后前往参观以美国拉斯维加斯威尼斯风格创意为主题的【威尼斯度假城】(游览时间约 60分钟)，  以意大利水都威尼斯为主题，酒店周围内充满威尼斯特色拱桥、小运河及石板路，这里有着世界最壮观的室内白天蓝天白云【人造天空】，汇聚前所未见的机会、世界级顶尖设施，以及一流非凡的娱乐享受。
                <w:br/>
                ●最后可沿天桥步行几分钟，抵达"巴黎风情和风貌"【巴黎人综合度假村】(游览时间约30分钟) ，观宏伟壮丽的法国皇宫式奢华建筑，室内外设有超过20个仿效世界闻名的巴黎地标，如法式酒店门廊、凯旋门、花园、喷泉、迷宫及水池，室内则有以巴黎歌剧院风格设计的外墙、大堂喷泉、漫步长廊及铜制的海神喷泉等。【巴黎铁塔】(远观)按巴黎当地原建筑物二分之一比例兴建的，每个细节皆贴近原建筑。 充满威尼斯人浪漫狂放享受生活之多异国风情。
                <w:br/>
                ●乘车前往【手信百货】自由选购澳门特产带给亲朋好友。后入住澳门酒店。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澳门-珠海-深圳
                <w:br/>
              </w:t>
            </w:r>
          </w:p>
          <w:p>
            <w:pPr>
              <w:pStyle w:val="indent"/>
            </w:pPr>
            <w:r>
              <w:rPr>
                <w:rFonts w:ascii="微软雅黑" w:hAnsi="微软雅黑" w:eastAsia="微软雅黑" w:cs="微软雅黑"/>
                <w:color w:val="000000"/>
                <w:sz w:val="20"/>
                <w:szCs w:val="20"/>
              </w:rPr>
              <w:t xml:space="preserve">
                ●澳门酒店不含早，尽请自理，后过关赴珠海。
                <w:br/>
                ●前往参观【珠海大剧院】是珠海市的地标建筑物，位于广东省珠海市情侣路野狸岛海滨，是中国唯一建设在海岛上的歌剧院。珠海大剧院由一大一小两组"贝壳"组成，构成了歌剧院的整体形象，因此得称"日月贝"。
                <w:br/>
                ●之后车游珠海【情侣路】游览珠海标志性建筑——【珠海渔女】，珠海渔女身高8.7米，重量10吨，用花岗岩石分70件组合而成， 是中国著名雕塑家潘鹤的杰作。
                <w:br/>
                ●前往中山游览国家AAAA级景区【孙中山故居】—以全国重点文物保护单位孙中山故居为主体的人物类纪念性博物馆，也是国家一级博物馆，行政隶属中山市文化广电新闻出版局。孙中山故居是中山市唯一的全国重点文物保护单位，孙中山故居纪念馆在文化宣传、社会教育、文物保护、学术研究等方面曾获国家级奖项十一项，2008年被评定为首批国家一级博物馆。
                <w:br/>
                ●后经【深中大桥】深中通道东起深圳宝安区鹤洲立交，西至中山市横门枢纽，全长24千米，其中
                <w:br/>
                有6.8千米长的沉管隧道；深中通道工程项目是世界级“桥、岛、随、地下互通”的集群工程前往深圳。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深圳-巽寮湾
                <w:br/>
              </w:t>
            </w:r>
          </w:p>
          <w:p>
            <w:pPr>
              <w:pStyle w:val="indent"/>
            </w:pPr>
            <w:r>
              <w:rPr>
                <w:rFonts w:ascii="微软雅黑" w:hAnsi="微软雅黑" w:eastAsia="微软雅黑" w:cs="微软雅黑"/>
                <w:color w:val="000000"/>
                <w:sz w:val="20"/>
                <w:szCs w:val="20"/>
              </w:rPr>
              <w:t xml:space="preserve">
                ●早餐后游览购物天堂【中英街/约2个小时】，走进中英街，历史的沧桑和现代的繁华扑面而来。游客可以在这里感受“一街两制”的独特氛围，因到特区的人要到深圳市公安局办理一张“前往边防禁区特许通行证”，才能进入“中英街”，故“中英街”被称作特区中的“特区”
                <w:br/>
                ●前往惠州，游览素有“中国三十六、唯足比杭州西湖”之称的【惠州西湖/约1小时】惠州西湖位于市区内，是以山水风光、人文景观为主体的国家级风景名胜区，全面积3.2平方公里，水面积1.4 平方公里。以“五湖六桥八景”著称 。“西湖西子比相当，浓抹杭州惠西湖像浓妆艳抹的西子，惠州西湖则是聪慧透气、粉黛不施的苎罗西子。塔影桥廊隐现于满湖的红花垂柳之中，处处为景，步步有情，景韵妙在天成。历代以苏东坡为代表的四百多文人踏足惠州，感怀西湖，为西湖留下了宝贵的文化遗产。游览景点：苏堤玩月、六桥之一的西新桥又称之为苏东坡桥、孤山广场、有杭州之称三潭印月之称的--留丹翠洲，外观苏东坡塑像、欣赏九曲桥、点翠洲风光，
                <w:br/>
                ●游览【磨子石公园】每逢风云变幻时节，巨磨飞转，呼呼作响，周围各种各样形态奇特的石群吸引了国内外数以百万计的游客前来观光旅游，感受“风涛摧磨”的鬼斧神工。后可自由在干净的海滩上漫步，海滩上软细洁白的海沙含硅量高达 99%。体会人与自然亲密的接触，海水清澈，海底平坦，皓白的弧形沙滩，沙质幼细且晶莹洁净，乐趣无穷。
                <w:br/>
                ●游览【天后宫岭南民俗文化街】：观巽寮湾的天后宫，受着妈祖天后的福佑，集灵气、人气、财气于一身，具有的独特魅力。前往巽寮湾入住酒店。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  当地五星一线海景房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巽寮湾-双月湾-汕头
                <w:br/>
              </w:t>
            </w:r>
          </w:p>
          <w:p>
            <w:pPr>
              <w:pStyle w:val="indent"/>
            </w:pPr>
            <w:r>
              <w:rPr>
                <w:rFonts w:ascii="微软雅黑" w:hAnsi="微软雅黑" w:eastAsia="微软雅黑" w:cs="微软雅黑"/>
                <w:color w:val="000000"/>
                <w:sz w:val="20"/>
                <w:szCs w:val="20"/>
              </w:rPr>
              <w:t xml:space="preserve">
                ●前往【大星山观景平台】（车程约30分钟，步行上山约30分钟，可搭乘景交车往返20元/人自理）双月湾由大亚湾和红海湾畔相邻的两个半月形海湾组成。两条沙垅直奔大 星山，如蛟龙出海，似双龙戏珠，有静有动，十分壮丽。大亚湾畔的半月湾，微风细浪，阿娜多姿，享用早餐前往石炮台公园，崎碌炮台始建于清代同治十三年，光绪五年竣工(即1874-1879年)，历时五年，耗资八万银元，至今已有一百多年的历史。它位于旧汕头的东南角，为环圆形城堡建筑，与隔岸苏安山上的炮台现呼应，扼住汕头海湾出入口，地理位置十分险要，是清代粤东地区的主要海防建筑。
                <w:br/>
                ●前往汕尾海丰游著名的【红宫红场旧址】(约50分钟)是中国共产党早期重要领导人之一——彭湃同志主要的革命活动场所 ，是全国首批重点文物保护单位、全国爱国主义教育示范基地、全球有两处“红场”：一个在莫斯科，一个在海丰。后前往汕头入住酒店。
                <w:br/>
                ●【汕头老城】是指汕头市榕江北岸的旧城区。这里云集着大量建于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
                <w:br/>
              </w:t>
            </w:r>
          </w:p>
          <w:p>
            <w:pPr>
              <w:pStyle w:val="indent"/>
            </w:pPr>
            <w:r>
              <w:rPr>
                <w:rFonts w:ascii="微软雅黑" w:hAnsi="微软雅黑" w:eastAsia="微软雅黑" w:cs="微软雅黑"/>
                <w:color w:val="000000"/>
                <w:sz w:val="20"/>
                <w:szCs w:val="20"/>
              </w:rPr>
              <w:t xml:space="preserve">
                ●早餐后前往【石炮台公园】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后前往南澳岛入住酒店。
                <w:br/>
                交通：汽车/大巴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南澳岛-潮州
                <w:br/>
              </w:t>
            </w:r>
          </w:p>
          <w:p>
            <w:pPr>
              <w:pStyle w:val="indent"/>
            </w:pPr>
            <w:r>
              <w:rPr>
                <w:rFonts w:ascii="微软雅黑" w:hAnsi="微软雅黑" w:eastAsia="微软雅黑" w:cs="微软雅黑"/>
                <w:color w:val="000000"/>
                <w:sz w:val="20"/>
                <w:szCs w:val="20"/>
              </w:rPr>
              <w:t xml:space="preserve">
                早餐后参观前往被《国家地理杂志》评选为“广东最美的岛屿”——【南澳岛】 (游览时间不低于6小时)，堪称“维多利亚港”之美。车游海上巨龙 【南澳大桥】，车游新南澳外滩：前江湾海滨路南澳新貌环岛景观带之青澳湾环岛景观带，以68公里环岛路为主线，选择最佳景观点 和串珠状的休息观景台点，给游客海岛生态游提供 了一个全新的体验。
                <w:br/>
                ●网红点打卡①：【南澳大桥】 跨海大桥 9.34 公里无敌海景 ，绝美公路；
                <w:br/>
                ●网红地打卡②：【长尾山灯塔】 南澳大桥最美角度视野，调好滤镜，记录美好！。
                <w:br/>
                ●网红地打卡③：【海之梦观景长廊】近观海潮；后乘车前往南澳古府城深澳镇；
                <w:br/>
                ●网红地打卡④：【青澳湾海滨浴场】长约2.4公里呈月牙形的青澳湾，到处充满碧海蓝天、白沙细浪、温暖阳光。
                <w:br/>
                ●网红地打卡⑤：【北回归线标志塔—自然之门】北回归线标志塔广场，占地面积33亩，有前 广场，如茵绿草坪和主景点北回归线标志塔。球体内各个支撑点均匀的撑开，保证了球体的均匀和稳固。并可承受12级台风。
                <w:br/>
                ●网红地打卡⑥：【白鹭生态公园】南澳白鹭生态公园以北面坑水库湖体为中心，依山傍水，环境幽雅，原是南澳白鹭栖息地之一。后前往中国历史文化名城【潮州】，入住酒店。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潮州-常州-温馨的家
                <w:br/>
              </w:t>
            </w:r>
          </w:p>
          <w:p>
            <w:pPr>
              <w:pStyle w:val="indent"/>
            </w:pPr>
            <w:r>
              <w:rPr>
                <w:rFonts w:ascii="微软雅黑" w:hAnsi="微软雅黑" w:eastAsia="微软雅黑" w:cs="微软雅黑"/>
                <w:color w:val="000000"/>
                <w:sz w:val="20"/>
                <w:szCs w:val="20"/>
              </w:rPr>
              <w:t xml:space="preserve">
                ●早餐后前往参观当年唐宋八大家之首、“一代文宗”被潮人尊称为“吾潮导师”我国现存的 历史最久远、保存最完整的纪念唐代大文学家韩愈的【韩文公祠】(游览时间约30 分钟)，韩文公祠依山傍水，祠内记载着韩祠的历史和韩愈治潮业绩以及颂扬韩祠的诗文。登上侍郎阁还可一览潮州美景。
                <w:br/>
                ●后游览“古代建筑艺术明珠”美誉的【开元寺】(游览时间约20分钟)，至今仍保持着与日本东大寺相似的唐宋宫殿式建筑壮严肃穆的风格。
                <w:br/>
                ●后步行参观重建【明清牌坊街】(游览时间约30分钟)，体会潮州人才辈出的古城底韵；沿街保留有众多骑楼建筑，街上立有22座牌坊，诉说了历史上众多潮州英杰的丰功伟绩，每一座牌坊背后都有一个故事，耐人寻味。当然，街上众多的潮州美食更是不容错过。 
                <w:br/>
                游修复一新的【江滨长廊】(游览时间约40分钟)，明朝修建的【古城墙】潮州府城主要门户之一的【广济门城楼】，
                <w:br/>
                站于滨江长廊上外观【广济桥】(外观)，广济桥俗称湘子桥，始建于宋乾道七年(公元1171 年)，历史悠久。并与赵州桥、洛 阳桥、卢沟桥并称 为“中国四大古桥”。桥面古香古色，桥身横跨韩江，并集梁桥、拱桥和浮桥于一体，结构十分特殊，堪称我国桥梁史上的孤例。
                <w:br/>
                【特别赠送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注意停车场到景点需要摆渡车（费用自理20元/人）
                <w:br/>
                自由活动，随后送揭阳机场乘机回常州MU2684  15：50-17：55，下机后专车送您回家，结束愉快行程！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1、大交通：无锡-香港   汕头-常州 往返飞机经济舱
                <w:br/>
                2、当地交通	：全程正规空调旅游大巴（1人1正座）；
                <w:br/>
                3、用餐：全程含6酒店早餐（深圳早餐为打包早）、7特色餐
                <w:br/>
                （海鲜大盆菜/牛肉火锅/烧鸭宴/潮州素心餐/南澳小海鲜/澳门风味餐/港式特色餐放弃用餐费用不退）
                <w:br/>
                4、住宿：澳门四钻+香港三钻+深圳当地四星+巽寮湾当地五星一线海景房
                <w:br/>
                +南澳岛海边酒店+汕头/潮州经济型住宿
                <w:br/>
                澳门：中国大酒店或同级
                <w:br/>
                香港：华逸，永伦800，青逸或同级
                <w:br/>
                深圳：逸品，宜尚，东方山水，康铂，维也纳或同级
                <w:br/>
                汕头：粤海，虹泰，宜家或同级 
                <w:br/>
                潮州：云和，凤凰台，文星，索顿或同级
                <w:br/>
                南澳岛：天海，铂雅，禾日美宿或同级 
                <w:br/>
                5、导游：全程中文持证专业导游。
                <w:br/>
                6、门票：景点第一大门票
                <w:br/>
                优惠必消套餐：899元换购价值 1450元大礼包，报名时与团费一并交于报名旅行社，若不认可此费用，则不能参加此次行程！此换购套餐不能拆分，不用不退费！
                <w:br/>
                68元/人=香港天星小轮游览维多利亚港
                <w:br/>
                68元/人=澳门威尼斯人
                <w:br/>
                68 元/人=澳门-香港大巴车港珠澳大桥区间费
                <w:br/>
                880 元/人=出境纯玩品质港澳2日游
                <w:br/>
                200 元/人=香港、澳门司机导游小费（按照国际惯例）
                <w:br/>
                168/人=南澳特色小海鲜餐+潮汕牛肉火锅+烧鸭宴
                <w:br/>
                含车费、油费，司机导游服务费=899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本行程为纯玩产品，香港奧特萊斯免税店及景区内、餐厅内等土产购物场所，不属于购物店。
                <w:br/>
                本行程汇骏百货店，采购澳门当地手信，老婆饼，凤凰卷，炭烧猪肉脯，进口食品，澳门本地烟酒等。
                <w:br/>
                推荐自费：
                <w:br/>
                为丰富您的行程导游可能会推：香港维多利亚港夜游180/人；港珠澳大桥海湾游188/人；南澳岛出海撬蚝108/人
                <w:br/>
                自愿消费，绝不强制。
                <w:br/>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
                <w:br/>
                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在热闹拥挤的场所注意保管好自己的钱包、提包、贵重的物品及证件。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港澳通行证以及有效签注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2025-07-07T22:43:02+08:00</dcterms:created>
  <dcterms:modified xsi:type="dcterms:W3CDTF">2025-07-07T22:43:02+08:00</dcterms:modified>
</cp:coreProperties>
</file>

<file path=docProps/custom.xml><?xml version="1.0" encoding="utf-8"?>
<Properties xmlns="http://schemas.openxmlformats.org/officeDocument/2006/custom-properties" xmlns:vt="http://schemas.openxmlformats.org/officeDocument/2006/docPropsVTypes"/>
</file>