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【女神节神仙居ZJ01】5A神仙居+网红如意桥+南天顶玻璃观景台+莲花台+卧龙桥 南峰山 喀纳斯仙居绿道+高迁民居+皤滩古镇+桐江书院 纯玩含餐3日行程单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女神节仙居ZJ01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指定地点-台州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行程结束返回民宿入住自由娱乐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无差价退还），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后游览百年古居遗址、江南博物馆的宝藏村落--【高迁古民居】（赠送游览），高迁古民居为中国历史文化名村，是吴氏家族集居之地，现存13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行程结束返回民宿入住自由娱乐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民宿2-3人间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仙居-温馨的家
                <w:br/>
              </w:t>
            </w:r>
          </w:p>
          <w:p>
            <w:pPr>
              <w:pStyle w:val="indent"/>
            </w:pPr>
            <w:r>
              <w:rPr>
                <w:rFonts w:ascii="微软雅黑" w:hAnsi="微软雅黑" w:eastAsia="微软雅黑" w:cs="微软雅黑"/>
                <w:color w:val="000000"/>
                <w:sz w:val="20"/>
                <w:szCs w:val="20"/>
              </w:rPr>
              <w:t xml:space="preserve">
                早餐后游览遗世独立的古村落--【皤滩古镇】（含桐江书院，2023.7.1-2024.6.1期间迎亚运免票），皤滩古镇是仙居传统建筑文化的集大成者，始建于唐朝，明清时期达到鼎盛，随着陆路交通的发展，逐渐淹没在历史的记忆里。古镇现存至今还保留着一条长约5华里、国内十分罕见的由鹅卵石铺就的“龙”型古街以及堪称“中华一绝”的国家级非物质文化遗产针刺无骨花灯。皤滩原为河谷平原中凸出的一块滩地，因满布白色鹅卵石，得名“白滩”。今时皤滩，早已不复往昔喧闹繁华。沿着小巷穿进古镇，倒觉得走进了武侠小说里的情景。商铺的旗号还在，门板却紧紧关上。只有那环绕着古镇的清流，潺潺依旧；河道两岸的石墙，古朴依然；还有那岁月冲刷下变得光滑温润的鹅卵石，深深沉淀了遥远的曾经。后游览江南第一书院、南宋理学家朱熹讲学之地--【桐江书院】（迎亚运免票赠送游览），在仙居有一座非常有名的江南书院，这里曾吸引四方文人学士接踵而来，至今仍保留着历史名人题写的匾额真迹，它就是--桐江书院。桐江书院是宋乾道年间（公元1165-1173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您能感受到深厚的文化底蕴与耕读文化气息。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民宿2-3人间（农家乐洗簌用品自理， 空调费10元/人/晚自理）
                <w:br/>
                <w:br/>
                【 门 票 】 含行程中所列景点第一大门票
                <w:br/>
                <w:br/>
                【 用 餐 】 成人占床者赠送2早4正餐（此餐为赠送，不用则不退）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①神仙居门票门市价110元不含，60周岁以下自理优惠价100元，60周岁以上自理55元，70周岁以上免票；②索道上行65元下行55元自愿自理，根据自身健康情况选择乘坐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2、单人房差：产生单男单女，房差补160元/人/2晚，只补不退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2025-06-22T16:55:22+08:00</dcterms:created>
  <dcterms:modified xsi:type="dcterms:W3CDTF">2025-06-22T16:55:22+08:00</dcterms:modified>
</cp:coreProperties>
</file>

<file path=docProps/custom.xml><?xml version="1.0" encoding="utf-8"?>
<Properties xmlns="http://schemas.openxmlformats.org/officeDocument/2006/custom-properties" xmlns:vt="http://schemas.openxmlformats.org/officeDocument/2006/docPropsVTypes"/>
</file>