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JX03【3月免票庐山】双世遗5A庐山 江湖2色豪华游船（横跨长江/鄱阳湖） 登岛石钟山 5A三叠泉壮观瀑布 一线锦绣谷&amp;环游如琴湖 美庐别墅 会议旧址 VIP纯玩品质3日行程单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JX03-202503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政府官宣免票（限时3月1-31日）·黄金旅游线！
                <w:br/>
                夜宿庐山核心牯岭赏云境庐山，体现诗意风景！
                <w:br/>
                <w:br/>
                【舌尖美味】 赠送2顿早餐+2正餐（鄱阳湖有机鱼宴）
                <w:br/>
                【舒适豪华】1晚商务酒店+升级1晚庐山顶
                <w:br/>
                【庐山免票】全程王牌景点+大环线一站式深度游
                <w:br/>
                【品质保证】 拒绝泛滥的购物店，免票日确保游玩时间充足
                <w:br/>
                庐山专线导游讲解，实地考察精选酒店确保品质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发车至江西九江；沿途欣赏祖国大好河山,后车赴世界文化遗产--【限时免票*庐山】（官方限时免票3月1-31日止），（换乘景区交通车必消自理套餐内已含）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442号别墅周恩来纪念室】，以下外观：124号别墅（刘少奇别墅）、175号别墅（毛主席住过的别墅）、176号别墅（彭德怀住过的别墅）、286号别墅（邓小平别墅）、304号别墅（林彪别墅）、359号别墅（朱德别墅）；游览结束后入住庐山山顶，晚餐后可自行前往漫步在海拔约1200米欧陆风情小镇 【庐山天街·牯岭镇】感受云中山城---奇秀庐山！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抵达后，游览风景如画的一线景点：因湖面如小提琴而得名的【如琴湖】，游览【白居易草堂】、【花径公园】，（白居易：人间四月芳菲尽，山寺桃花始盛开）园中桃花四月刚刚盛开繁花似锦，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游览约120分钟)；赏高山平湖海报1040米【芦林湖景】，观【芦林大桥】高30米，桥坝一体，拦水成湖，湖水如镜，似发光的碧玉镶嵌在林荫秀谷之中，在缥缈的云烟衬托下美丽，成为了一到壮丽的风景，很多游客慕名而来；后体验毛主席平生最爱去的地方:造型似鱼脊、以“势含鄱湖，气吞长江”而得名的【含鄱口】、远观庐山最高峰【大汉阳峰】、远眺观赏中国最大的淡水湖【鄱阳湖】、（游览时间约1小时）赏雄、奇、险、峻的领袖峰【五老峰】；游览庐山瀑布【联合国科考线路·5A三叠泉瀑布】（门票已含、景区观光车20元/人自愿自理）在庐山有一句话说，不到三叠泉，不算庐山客之说，游览约3小时）是AAAAA级景区。又名三级泉、水帘泉，古人称"匡庐瀑布，首推三叠"，誉为"庐山第一奇观"，由大月山、五老峰的涧水汇合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风景区位于江西省著名风景区庐山风景区中，总面积16.5平方公里，山峰高峻，峡谷幽深。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览素有"中国千古奇音第一山"之称——【4A石钟山·船游鄱阳湖】（石钟山+江湖2色游船必消自理已包含；约1.5小时），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山上古建筑与碑、石刻相得益彰，互相辉映，集楼、台、亭、阁等于一体，是一座典型的江南园林。这里石块具有天然形成的皱、透、瘦、漏、丑等特点，千姿百态，而且石叩之有声，观之出奇 。结束后适时返程回到温馨的家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1晚庐山山上标准间、1晚鄱湖之滨四星酒店
                <w:br/>
                庐山山顶洗漱用品自备，2晚单人房差补150元，退70元；山上酒店不含空调
                <w:br/>
                【 门 票 】 赠送全程景区门票，任何年龄均不享受任何优惠
                <w:br/>
                【 用 餐 】 赠送2顿早餐+2正餐（鄱阳湖有机鱼宴）
                <w:br/>
                【 交 通 】 按实际人数提供往返空调旅游车
                <w:br/>
                【 导 游 】 当地优秀导游服务（当地送团）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庐山景区环保车+江湖2色游船+登石钟山岛：旅行社优惠打包价160元
                <w:br/>
                2、行程中未包含的正餐游客自理，建议由导游代订（建议餐标30元/餐/顿起）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2.在不减少景点的情况下旅行社有权调整线路安排
                <w:br/>
                3.儿童价含当地汽车位、导服，如产生费用敬请自理
                <w:br/>
                4.游客因故单方面取消出行,须按以下标准进行违约赔偿：，提前2天我社收取原旅游费用(门市价)的50%；出发前1日，我社收取原旅游费用(门市价)的60%；出发当天迟到及未参团的，我社收取原旅游费用(门市价)的80%
                <w:br/>
                5.活动期间，在不降低标准的情况下旅行社有权调整酒店入住的顺序
                <w:br/>
                6.活动期间，导游可根据景区实际情况合理的调整景区游览的顺序
                <w:br/>
                【报名须知】
                <w:br/>
                友情提示：出游时请务必带好身份证；
                <w:br/>
                1. 老年朋友出游前请提前做好身体检查，以保证自身条件能够顺利完成旅游活动，在旅行中因自身疾病而引起的后果保险公司不予理赔，由游客自行负责；
                <w:br/>
                2. 凡70周岁以上老人建议由子女陪同，没有子女陪同的，应让子女同意本次出游并与旅行社签订免责书；
                <w:br/>
                3. 如遇人力不可抗因素造成景点无法游览的，景点根据实际情况可以互换，不承担由此造成的损失和责任；
                <w:br/>
                4. 景区人多时我社导游会及时与环保车调度联系，尽量不让客人长时间等车，请客人遵守当地交通管理，进入景区注意安全，做到走路不观景，观景不走路，安全第一、游览第二；
                <w:br/>
                5. 禁止游客游泳及不适合老年人参与的有危险性的活动，勿擅自到未开放的旅游山区和危险地区游玩，不得去无人管理的山地游玩。游客如擅自行动，后果自负：
                <w:br/>
                6. 游客应保管好随身携带的财物，因游客自己保管不妥引起遗失及损坏的，责任自负；
                <w:br/>
                7. 如客人入住出现单男单女，我社有权安排三人间或客人自行增补房差；
                <w:br/>
                8. 宾馆内自动麻将费用自理，请自带毛巾、肥皂、牙刷、牙膏、防滑拖鞋。庐山日、晚温差较大，湿度大，一定要做好保暖工作；
                <w:br/>
                9. 因车辆调配的问题或车辆的自身问题造成的时间耽搁，1小时以上部分按每小时5元／人的标准赔付，但由路況堵车及游客的原因耽搁时间不在赔付范围里；
                <w:br/>
                10. 旅游者因故取消行程；出发前三天退团扣除当地旅游车座位200元（旅游车按座位报价，退团产生座位损失，敬请理解）；
                <w:br/>
                11. 请大家照顾好自己，在景区晚上出行最好结伴，忌单独出行，以免发生不必要的麻烦，有事请及时与导游或领队联系。报名须知：本人已详
                <w:br/>
                当地接待有任何疑问或不满务必在第一时间和地接或者是组团社反应，当地解决，凭借意见单签字，回程投诉概不处理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2025-07-07T18:47:17+08:00</dcterms:created>
  <dcterms:modified xsi:type="dcterms:W3CDTF">2025-07-07T18:47:17+08:00</dcterms:modified>
</cp:coreProperties>
</file>

<file path=docProps/custom.xml><?xml version="1.0" encoding="utf-8"?>
<Properties xmlns="http://schemas.openxmlformats.org/officeDocument/2006/custom-properties" xmlns:vt="http://schemas.openxmlformats.org/officeDocument/2006/docPropsVTypes"/>
</file>