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上海-冲绳-广州-巽寮湾-南澳岛-潮汕七晚八天行程单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41736124798cG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第一天：上海-登船                    餐：邮轮晚餐                              住宿：邮轮
                <w:br/>
                <w:br/>
                上海邮轮码头办理登船手续。【以开船时间为准：预计提前3小时开放办理登船手续；预计提前2小时开始登船；预计提前1小时截止登船，具体以邮轮公司官方通知为准】启程前，请确保您已在码头完成行李托运及登船手续。登船后可游览邮轮公共区域的各项设施并参加邮轮常规救生演习（请务必参加）！我们期待与您一同穿越碧蓝的海面，品类丰富的美食和多彩有趣的各项活动将伴您开启一段充满愉悦和难忘回忆的海上航程！
                <w:br/>
                第二天：海上巡游                    餐：邮轮早餐、中餐、晚餐                      住宿：邮轮
                <w:br/>
                参加“晨间拉伸”运动开启元气满满的一天！在享受完营养美味的早餐后，我们专设健康养生讲座，您可以自由选择免费参加邮轮上的丰富活动：如活力跳操、动感骑行都能让您感受健康体魄带来的快乐！同时开放海上“麻将大赛”/“掼蛋大赛”报名！欢迎展示你的牌技，胜出者会赢得精美礼品！
                <w:br/>
                下午还可前往各活动区域参加丰富的邮轮活动，或欣赏一曲悠扬的钢琴弹奏，或聆听一首耳熟能详的乐队经典歌曲弹唱，此外还有歌曲竞猜、手工制作等等丰富多彩的互动活动等您参与其中，快来体验欢乐的邮轮海上巡游日。当夜幕降临，繁星点点布满天空，您可以在甲板上参加甲板动感派对，还有户外音乐会等您欣赏，也可前往大剧院欣赏主题歌舞秀，还有经典影片伴您度过一个轻松愉快的夜晚。（详情以当日邮轮日报公示为准！）
                <w:br/>
                第三天：日本那霸                      餐：邮轮早餐、晚餐                              住宿：邮轮
                <w:br/>
                今日邮轮抵达日本冲绳港——在浩瀚的太平洋上，有一颗璀璨的明珠——日本冲绳（那霸），她是阳光与海浪的交织，是自然与人文的和谐乐章。这里的天空湛蓝如宝石，白云悠悠，仿佛触手可及。洁白的沙滩细腻柔软，如丝般在脚下延伸，海浪轻轻拍打着海岸，奏响着海洋的赞歌。漫步在那霸的街头，您会被浓郁的历史气息所包围。首里城，这座古老的宫殿，承载着冲绳的辉煌过去，红瓦白墙，庄重而典雅，每一块石头都诉说着岁月的故事。国际通，热闹非凡的商业街道，琳琅满目的特色商品，让您尽情享受购物的乐趣。还有波之上神宫，宁静而神圣，是心灵的栖息之所。夜晚，冲绳（那霸）的灯火璀璨，音乐与欢笑交织。
                <w:br/>
                岸上参考行程：冲绳【波上宫、濑长岛】或【首里城（外观）、嘉手纳】（A/B线景点安排游览：*由于景区容量分流、天气或靠港时间等因素影响，当天导游将根据实际情况安排A\B线观光）→那霸综合免税店（不含餐）
                <w:br/>
                备注提示：岸上观光参考行程详见后附岸上行程安排，最终以旅行社出团确认为准，此行程不含餐、包含购物。
                <w:br/>
                第四天：海上巡游                       餐：邮轮早餐、中餐、晚餐                      住宿：邮轮
                <w:br/>
                <w:br/>
                当清晨的第一缕阳光洒在海面上，金色的波光闪烁唤醒人们沉睡的心灵。当您站在甲板上，微风轻拂脸颊，带来大海的气息让人心旷神怡，没有城市的喧嚣和工作的压力，您可以在泳池边享受悠闲的时光，让清凉的水带走一切疲惫；也可以在舒适的躺椅上，读一本好书让思绪在文字间自由飞翔；或者品尝来自世界各地的美食佳肴，让味蕾在舌尖上舞动。同时欢迎您携伴侣在邮轮“金婚银婚”打卡角进行免费的婚纱照体验，我们提供西装婚纱换装，专业摄影将为您留下美好瞬间！
                <w:br/>
                下午还可前往各活动区域参加丰富的邮轮活动，或欣赏一曲悠扬的钢琴弹奏，或聆听一首耳熟能详的乐队经典歌曲弹唱，此外还有歌曲竞猜、手工制作等等丰富多彩的互动活动等您参与其中，快来体验欢乐的邮轮海上巡游日。当夜幕降临，繁星点点布满天空，您可以在甲板上参加甲板动感派对，还有户外音乐会等您欣赏，也可前往大剧院欣赏主题歌舞秀，还有经典影片伴您度过一个轻松愉快的夜晚。（详情以当日邮轮日报公示为准！）
                <w:br/>
                第五天：邮轮-广州南沙-深圳                         餐： 餐：邮轮早餐、中餐                          住宿：深圳
                <w:br/>
                <w:br/>
                在蓝梦之歌的旅程即将告一段落，感谢您选择蓝梦邮轮与我们共度珍贵美好的时光！今日为邮轮离船日，邮轮抵达广州南沙邮轮港，各位贵宾离船结束浪漫的邮轮旅行！码头接团前往深圳，车览深圳市容市貌，入住酒店。
                <w:br/>
                第六天：深圳-惠州-巽寮湾                             餐：陆地早餐、晚餐                    住宿：巽寮湾 
                <w:br/>
                <w:br/>
                早餐后，乘车前往【深圳中英街】（车程约1.5小时）中英街是1898年刻立的&amp;quot;光绪帝24年中英地界第×号&amp;quot;的界碑，将沙头角一分为二，东侧为华界中英街沙头角，西侧为英(港)界沙头角，故名&amp;quot;中英街&amp;quot;。途径外观【地王大厦】（约10分钟）因所占土地当年拍卖拍得深圳土地交易最高价格，被称为“地王”，因此公众称之为地王大厦。大厦高69层，总高度383.95米，实高324.8米，建成时是亚洲第一高楼，现在仍是深圳第一高楼，也是全国第一个钢结构高层建筑，位居目前世界十大建筑之列。后游深圳【莲花山风景区】（约50分钟），瞻仰邓平伟人塑像，远眺全国最大的市政府--深圳市民中心，远眺深圳图书馆、少年宫、歌剧院等知名建筑。适时集合前往前往惠州巽寮湾海滨度假区（车程约1.5小时）抵达巽寮湾度假区，首先前往【天后宫】，天后宫民俗文化街古朴高雅、充满渔村独有的文化气息。主要包括天后宫、滨河酒吧街、特色购物餐饮街区、演艺广场以及其他配套设施。建筑和园林的整体风格主要围绕岭南风情、妈祖文化、客家文化、海洋文化等主题进行体现。前往欣赏惠东海岸线上最美的奇石群---【磨子石公园】（参观约45分钟）。徒步海岸线、摄影、听涛、看海、观石、游泳、抓鱼的胜地.这里是天然的百年奇石公园。这里的巨石经大自然的神奇造化，似磨菇、似灵芝、似海龟，似海象，令人浮想联翩，流连忘返。其中，以“风涛摧磨”风动石最让人神醉。后前往沙滩，在渔民的带领下乘坐渔船---【出海捕鱼】（50分钟深度体验），体验真正以海为家，以渔为生，享受渔民收网的过程。如果碰上鱼群，可撒网捕鱼，亲身感受捕鱼的乐趣（如遇风雨或禁渔检查，此项目自行停止）。后前往酒店办理入住手续。
                <w:br/>
                第7天：巽寮湾-汕头-南澳岛                               餐：陆地早餐、中餐、晚餐                    住宿：南澳岛
                <w:br/>
                早餐后乘车前往【汕头老城】是指汕头市榕江北岸的旧城区。这里云集着大量建于 20 世纪初期的建筑，骑楼、商铺、略显芜杂的街道等都透露着汕头老城独特的历史风情。车观驻汕日军受降处、汕头存心会馆（原老汕头水龙局）、外马工行（老汕头人行）、老妈宫关帝庙等，步行进入【小公园亭游览区】，欣赏新建的亭楼，体验一段历史，老汕头地标建筑【南生百货】、【汕头老邮局】等富有南欧地中海特色的欧派建筑群融入本土特色建筑元素，形成了一道靓丽的历史风景线。【石炮台公园】是以崎碌炮台为主景点建筑而成的纪念性公园。始建于清代同治十三年，至今已有一百多年的历史。它位于旧汕头的东南角，为环圆形城堡建筑，是清代粤东地区的主要海防建筑。中餐后大巴穿过广东省最长跨海大桥-南澳大桥前往往《国家地理杂志》评选为“广东最美的岛屿”—【南澳岛】。抵达【启航广场】广场的建设结合原旧址码头场地现状进行优化设计，赋予长山尾码头片区新的形象与活力。打卡再次被[人民日报]报道的【海上彩虹牧场】，成片彩色透明浮球整齐排列在海面上，远望如“彩虹带”，浮球方阵内船只往返穿梭，渔民正在辛勤劳作，呈现出一派丰收景象.这一幕幕“奇观”，引起了一行客人的兴趣，纷纷赞叹道：多彩的南澳“海上牧场”，不一样的“彩虹世界”。走最美海滨环岛公路，车观【三囱崖灯塔】【长山尾灯塔】【钱澳湾灯塔】。游览首座海岛北回归线标志塔—南澳【自然之门--北回归线标志塔】，后赴被誉为“泳者天堂、东方夏威夷”之称的【青澳湾】，长约2.4公里呈月牙形的青澳湾，到处充满碧海蓝天、白沙细浪、温暖阳光。
                <w:br/>
                第八天：南澳岛-潮州-动车-出发地
                <w:br/>
                早餐后参观【韩文公祠】（周一闭馆）了解唐宋八大家之一的韩愈为潮做的 4 大贡献，韩文公祠的建筑简朴雅致，墙壁全是水磨砖砌成，祠内分前后二进，并带两廊，后进升高七尺，有石阶可登，正中供韩愈塑像。随后前往滨江长廊外观观赏我国的四大古桥之一“过河拆桥”【湘子桥】（不上桥），又称“广济桥”，是我国第一座启闭式石桥，设计非常独特。两边是石墩，有精美的亭台楼阁，中间则是 18 座古浮桥相连，在浮桥上走一走，感觉十分奇妙。潮州古城七城门楼之首【广济楼】，民间俗称“东门楼”是潮州名城的主要标志和重要关闸。千年名刹【开元寺】皇家寺院，整座寺院保留了唐代平面布局，欣赏潮汕古代寺庙巧夺天工的建筑工艺。徒步畅游古城老街【牌坊街】沿途观赏古民居。适时集合送站，乘坐动车返回上海，后乘坐大巴车返回出发地。 
                <w:br/>
                备注：行程内所涉及邮轮抵离港时间均为参考，具体时间以船方最终通知为准！若遇不可抗拒因素（包括但不限于如：台风、地震、邮轮延误抵港等因素），出于安全考量邮轮公司及我社有权改变行程及缩短景点游览时间，由此所产生的损失我司及邮轮公司概不负责！游览顺序根据当时的交通、天气等情况，以实际安排为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1、船票：邮轮上所选客舱房型床位住宿四晚
                <w:br/>
                2、用餐：邮轮上指定提供的所有免费餐食（特别注明收费的除外）
                <w:br/>
                3、娱乐：邮轮上指定的免费设施、场所以及邮轮上提供的免费派对、主题晚会、表演、游戏、比赛等活动（特别注明收费的除外）
                <w:br/>
                4、观光：邮轮停靠港口岸上观光-日本冲绳（那霸）（行程所列景点仅为参考，具体行程以出团前确认为准）
                <w:br/>
                5、交通：游览观光行程中所需游览观光车，一人一正座。
                <w:br/>
                6、陆地住宿：舒适酒店住宿两人一室3晚，酒店含简易早。参考酒店：深圳维也纳国际（福永会展中心）宜尚酒店，那美吉希尔，曼哈顿酒店或同级；惠东巽寮湾海公园度假公寓或同级；南澳世纪海景酒店或同级。
                <w:br/>
                3正餐（餐标：RMB30元/人/餐，升级2大特色餐：潮汕牛肉火锅、海鲜大盆菜，十人一桌，人数减少菜量相应减少，不用不退）；
                <w:br/>
                行程所列景点首道门票；空调旅游车（一人一正座）；中文导游讲解服务
                <w:br/>
                （此为优惠打包行程，所含项目无任何证件优免，所含项目若客人未使用视为自动放弃，无退费用）
                <w:br/>
                7、回程参考车次：
                <w:br/>
                潮汕/饶平返程动车二等座不可指定车次，不可指定坐位
                <w:br/>
                潮汕到上海虹桥：D2424次/13:05-22:27，D3108次/13:25-22:35
                <w:br/>
                饶平到上海虹桥：D2282次/11：58-21:19，D2284次/12：34-21:59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1、邮轮港务附加税费950元/人（和团费一起支付）
                <w:br/>
                2、邮轮服务费：内舱/海景/阳台150HKD/人/晚；主题内舱/阳台/套房200HKD/人/晚。（于邮轮上支付）
                <w:br/>
                3、其他税费/签证费：日本观光离境税1000日元/人（于邮轮上支付）
                <w:br/>
                4、岸上离团管理费：人民币300元/人（不参加指定岸上观光的乘客需在报名时同步缴纳此项费用）；
                <w:br/>
                5、邮轮上的私人消费（如：WIFI、通话、衣物清洗、购物、SPA 消费等）及未提及的其他项目费用；
                <w:br/>
                6、个人旅游意外险（强烈建议购买）
                <w:br/>
                7、不含护照办理费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日本1个综合免税店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推荐自费不强制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关于签证材料
                <w:br/>
                中国大陆国籍：中国公民持本人有效护照（护照有效期从返回出发地当日起 6 个月以上有效期并确保护照上有2页以上的空白签证页；请同时准备护照首页复印件2份，需用A4纸1:1比例复印）。
                <w:br/>
                港澳籍护照加收300元/人境外服务费。
                <w:br/>
                非中国大陆国籍：港澳台客人须持有效的回乡证或台胞证，外国籍客人须持有再次进入中国的有效签证：如自备签证，请自行确认签证的有效性，客人相关签证事宜需自行确认，以免耽误行程！如果因个人证件或签证原因造成无法按时出入境的，一切费用不退，以及因此产生相关费用均由客人自行承担！
                <w:br/>
                2、关于特殊群体预定限制
                <w:br/>
                a）婴儿出行：考虑到宾客旅行的安全性和舒适度,航次出发当日出生未满2周岁的婴儿不能登船。如您需要自行携带婴儿车上船，请您至少在开航前10天向蓝梦邮轮客户服务中心报备，客户服务中心人员将为您办理相关手续;
                <w:br/>
                b）儿童出行：18周岁以下的宾客需由一位18周岁以上的宾客陪同(以下称:随行监护人)。如非法定监护人陪同出行，需确保已取得法定监护人的同意，蓝梦邮轮对随行监护人进行的任何形式的询问、说明、声明、通知，均视为已向法定监护人同等做出并被承认。
                <w:br/>
                c）孕妇出行：由于船舶没有配备帮助孕妇或分娩人士的设施，因此孕期超过22周(含)的孕妇不能预订邮轮行程(以邮轮航程结束之日计算)，怀孕未超过22周的孕妇，需要出具医院证明。
                <w:br/>
                d）长者出行：对于长者未设年龄限制，但长者需确保出行时的健康状况适合搭乘邮轮出行。我们建议随身携带医生开具的健康证明文件或体检报告，并确保购买了个人境外旅游保险和有家人全程陪伴。
                <w:br/>
                3、关于退订政策
                <w:br/>
                因邮轮船票的特殊性，一经确认不得更改取消，如果发生取消或更改需要按照以下条款收取损失费用：
                <w:br/>
                航次出发前 60天以上取消，须支付团费的 10%；
                <w:br/>
                航次出发前 59天-41天内取消，须支付团费的 20%；
                <w:br/>
                航次出发前 40天-28天内取消，须支付团费的 40%；
                <w:br/>
                航次出发前 27天-14天内取消，须支付团费的 60%；
                <w:br/>
                航次出发前 13天-7天内取消，须支付团费的 80%；
                <w:br/>
                航次出发前 6 天之内取消，须支付团费的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1、乘客信息：每一间预订舱房至少保证一名乘客信息，包括准确的名字(汉字及拼音)、出生日期、性别信息，自预订之日起至航次结束保持不变，这会直接影响您的预订是否有效。
                <w:br/>
                2、证明出示：邮轮公司有权要求任何乘客出示适宜旅游的医疗证明，以此评估乘客是否能够依照适用的国际、欧盟或某国家的法律被安全地运载。
                <w:br/>
                3、付款时限：在确认单失效日前支付定金1000元/人可保留舱位；若规定有效期内未付，我社将视为取消占位且定金无退。
                <w:br/>
                4、因不可抗力或者旅行社、旅行辅助人（公司）已尽合理注意义务仍不能避免的意外事件需变更，调整原定旅游行程的，按《旅游合同》变更的相关约定处理，以上行程仅供参考，请以出发通知行程为准。
                <w:br/>
                5、以上行程的靠岸及离岸时间均为参考时间，根据实际情况可能会有所改动，具体以通知书为准，请务必留意日报最晚回船时间，合理安排岸上游览行程，以免错过登船。
                <w:br/>
                6、经停港码头地址仅供参考，须以邮轮实际运营时停靠地址为准。您可在停靠当天邮轮日报上获取详细信息。
                <w:br/>
                7、以上时间均为当地时间，韩国及日本时间（东九区）比中国北京（东八区）时间早一个小时。如北京时间上午8:00，韩国日本时间即上午9:00，仅作参考。
                <w:br/>
                8、行程中到港城市的描述并非岸上游项目的内容。
                <w:br/>
                补充说明
                <w:br/>
                1、船上的用餐及娱乐项目绝大部分免费。部分收费的项目有：收费餐厅、咖啡厅、酒吧、娱乐厅、剧院等单独出售的所有饮料；特殊咖啡(如卡布基诺、特浓咖啡等)、含酒精类饮料、酒类、可乐、汽水等；私人开销：如卫星电话费、美容美发、按摩、商店购物等；上网费用；娱乐场的筹码；船舱内的瓶装矿泉水；就诊挂号费用、治疗费及药费。（具体以船上收费为准）。
                <w:br/>
                2、 游客可以携带由医院开出的药品或针剂。船上提供免费的晕船药。同时船上配备医生和护士，就诊挂号费用、治疗费及药费需额外收取。
                <w:br/>
                3、 游轮上大部分区域为非吸烟区，游客可在指定的吸烟区域吸烟。如违反规定，将被处以罚款。
                <w:br/>
                4、 为了您的人身安全，请勿擅自离团；晚上外出请了解当地治安情况，尽量选择结伴而行；自由活动期间请携带领馆电话备用。
                <w:br/>
                5、 请参团长者、未成年人随身携带个人信息卡，便于遇走散后等紧急情况下即时取得联系。
                <w:br/>
                6、 按照相关法律法规和地中海邮轮安全控制流程，下列物品禁止携带上船。如果在登船过程中，在行李内发现任何此类物品，我们将禁止您登船。除非客人妥善处理此类物品，否则船方将一律没收，且不再退还。
                <w:br/>
                •危险物品：包括枪支、爆炸物品、易燃易爆物品、腐蚀性物品、毒害物、放射性物品，所有刀具（刀片、匕首、瑞士军刀、剪刀）等；
                <w:br/>
                •食物及各类水果及酒水饮料：任何未经加工或者需要冷冻的食品、开封并部分吃过的食物：这种食物包括三明治、寿司、汉堡包、糕点/蛋糕、零食、熟食类等；啤酒、葡萄酒，烈酒，香槟等；
                <w:br/>
                •家用电器：包括电热水壶、电饭煲、烤箱、电熨斗、直发器以及插排等；
                <w:br/>
                •武术及自卫器械：所有武术及自卫器械都是严令禁止的，包括但不限于以下物品：警棍、皮革包裹的铅头短棍、金属指节套环、拳套、钥匙棍、胡椒喷雾剂、各类武术用具、条棍、双节棍、电击枪、各类飞镖、手铐、弓箭；
                <w:br/>
                •易腐蚀的化学药物及其他危险品：氯、漂白剂喷漆、催泪瓦斯、变压器、插线板、蓄电池（电动轮椅电池除外）、小型储气瓶、灭火器、其他压缩气体钢瓶(空的潜水气瓶和医用气瓶除外)、高频率对讲机。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蓝梦之歌航程及价格
                <w:br/>
                <w:br/>
                航次天数	航次时间	航次行程
                <w:br/>
                五天四晚(一港)	2025年04月03日	上海-冲绳(那霸)-广州
                <w:br/>
                代码	房型	   单价元/人(结算单位：人民币)
                <w:br/>
                    IC/IM/IP/0A        标准/船中/高级/受阻海景随机安排	内舱四人间		3280
                <w:br/>
                	内舱三人间		3380
                <w:br/>
                	内舱双人间		3680
                <w:br/>
                0C/OM                   标准/船中               随机安排	海景四人间		3480
                <w:br/>
                	海景三人间		3580
                <w:br/>
                	海景二人间		3980
                <w:br/>
                BP/BM/BV
                <w:br/>
                高级/船中/大师           随机安排	阳台四人间		4080
                <w:br/>
                	阳台三人间		4180
                <w:br/>
                	阳台双人间		4580
                <w:br/>
                套房		价格现询
                <w:br/>
                销售价格3280元/人起，不含邮轮港务费：950元/人和团费一起支付
                <w:br/>
                以上价格不含如下项目
                <w:br/>
                1、邮轮服务费：内舱&amp;海景&amp;阳台：150港元/人/晚*4晚=600港元；
                <w:br/>
                2、主题&amp;套房：200港元/人/晚*4晚=800港元(含管家服务费),此费用将计入宾客邮轮账单中于离船前一并结算；
                <w:br/>
                2、日本离境税：任何满2周岁的宾客将收取1000日币/人/次，约合60港币/人/次(根据结算当日汇率),此费用将计入宾客邮轮账单中于离船前一并结算；
                <w:br/>
                3、宾客其他自主消费，包括但不仅限于：酒水、餐饮、收费岸上游项目、WIFI、免税店和娱乐项目；
                <w:br/>
                4、邮轮意外险：强烈建议客人自行购买；
                <w:br/>
                5、港澳籍护照加收300元/人境外服务费。
                <w:br/>
                6、不含护照办理费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2025-06-20T17:39:32+08:00</dcterms:created>
  <dcterms:modified xsi:type="dcterms:W3CDTF">2025-06-20T17:39:32+08:00</dcterms:modified>
</cp:coreProperties>
</file>

<file path=docProps/custom.xml><?xml version="1.0" encoding="utf-8"?>
<Properties xmlns="http://schemas.openxmlformats.org/officeDocument/2006/custom-properties" xmlns:vt="http://schemas.openxmlformats.org/officeDocument/2006/docPropsVTypes"/>
</file>