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九华山年夜饭·2晚九华山四季永逸大酒店·大年初一祈福九华行大运 永泉小镇.忆江南12景【五星纯玩】三日游行程单</w:t>
      </w:r>
    </w:p>
    <w:p>
      <w:pPr>
        <w:jc w:val="center"/>
        <w:spacing w:after="100"/>
      </w:pPr>
      <w:r>
        <w:rPr>
          <w:rFonts w:ascii="微软雅黑" w:hAnsi="微软雅黑" w:eastAsia="微软雅黑" w:cs="微软雅黑"/>
          <w:sz w:val="20"/>
          <w:szCs w:val="20"/>
        </w:rPr>
        <w:t xml:space="preserve">2晚九华山四季永逸大酒店（携程5钻，网评4.9）；赠送价值1388元/桌年夜饭；纯玩无购物！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CX08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无锡--九华山
                <w:br/>
              </w:t>
            </w:r>
          </w:p>
          <w:p>
            <w:pPr>
              <w:pStyle w:val="indent"/>
            </w:pPr>
            <w:r>
              <w:rPr>
                <w:rFonts w:ascii="微软雅黑" w:hAnsi="微软雅黑" w:eastAsia="微软雅黑" w:cs="微软雅黑"/>
                <w:color w:val="000000"/>
                <w:sz w:val="20"/>
                <w:szCs w:val="20"/>
              </w:rPr>
              <w:t xml:space="preserve">
                上午指定时间地点集合出发车赴九华圣境，灵秀青阳， 全程5小时左右到达九华山四季永逸大酒店，办理入住；稍作休息；晚上享用【年夜饭】；结束后入住休息自由活动！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九华山四季永逸大酒店或同级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九华山一地
                <w:br/>
              </w:t>
            </w:r>
          </w:p>
          <w:p>
            <w:pPr>
              <w:pStyle w:val="indent"/>
            </w:pPr>
            <w:r>
              <w:rPr>
                <w:rFonts w:ascii="微软雅黑" w:hAnsi="微软雅黑" w:eastAsia="微软雅黑" w:cs="微软雅黑"/>
                <w:color w:val="000000"/>
                <w:sz w:val="20"/>
                <w:szCs w:val="20"/>
              </w:rPr>
              <w:t xml:space="preserve">
                早餐后车赴莲花佛国地藏王菩萨道场--九华山（车程约30分钟），换乘景交上山（景交50元/人往返，自理），游览国家5A级景区【九华山景区】(含65周岁以上大门票，60-65周岁之间现补80元/人，60周岁以下现补160元/人)，全国重点寺院、九华山开山祖寺—化城寺（该寺为九华山最古老的佛寺，为当年金地藏修行之地，敬香祈福平安）；净洁精舍、上禅堂、全国重点寺院—肉身宝殿（九华山最大的佛寺建筑群，在1200年前地藏菩萨涅磐之后，肉身不腐、安然如生，后弟子将其肉身安置于此）、地藏禅寺（供奉慈明老和尚肉身）。步行上下（单程约40分钟）或乘国内第一条具有世界一流水准的地面缆车上下[单程55元/人，上下100元/人]：登百岁宫（朝拜明朝126岁圆寂的无瑕大和尚、瞻仰大师的金刚不坏之身，古人云：不到百岁宫等于一场空，到了百岁宫万事好成功来形容无瑕真身之灵验）、五百罗汉堂（该殿堂金碧辉煌、有数罗汉找今世化身之说）；远观由连绵群山组合而成的天然睡佛，惟妙惟肖（面像酷似已故高僧仁德大和尚）；远眺花台群峰。（游客与香客在此感受天然氧吧呼吸山间纯氧可消除旅途的疲惫与都市生活的压力）、俯瞰九华街全貌。下山后入住酒店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九华山四季永逸大酒店或同级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九华山--无锡
                <w:br/>
              </w:t>
            </w:r>
          </w:p>
          <w:p>
            <w:pPr>
              <w:pStyle w:val="indent"/>
            </w:pPr>
            <w:r>
              <w:rPr>
                <w:rFonts w:ascii="微软雅黑" w:hAnsi="微软雅黑" w:eastAsia="微软雅黑" w:cs="微软雅黑"/>
                <w:color w:val="000000"/>
                <w:sz w:val="20"/>
                <w:szCs w:val="20"/>
              </w:rPr>
              <w:t xml:space="preserve">
                享用早餐后前往铜陵（车程约50分钟），游览【永泉农庄】（赠送游览）：2017年浙江卫视大型户外民宿真人秀《漂亮的房子》就是在永泉旅游度假区取景拍摄，吴彦祖、李冰冰、冯德伦、伊一等明星就下榻在永泉别墅。景区植被丰富多样，负氧离子含量高；【江南味道】：明清年代的老砖小瓦，搭建的一条完全复原江南民居建筑的街区，有青石板，老灶台，临街店铺二十余间，街区临水，水边廊桥小岛、林荫摇椅，闲庭信步其中，仿佛走回江南水乡梦里用铜钱消费100多种各种地道的小吃品尝江南味道，浓郁的文化之味，温馨的妈妈之味，让你感受另一个时代的氛围；后游览永泉旅游度假区历时四年、耗资2亿力作【永泉·忆江南12景】景区延续江南园林风格，山川、竹海、溪涧、兰花、老砖小瓦、第四季冰川奇观，美轮美奂，是铜陵一处桃源仙境。枫林晚照、檀爱抱石、乱石听涛、七星寨、冰川奇观、奈何碉楼、无忧竹海、送子观音、望江阁等十二大景风景秀丽、叹为观止，山谷内、岩缝中长有野生兰花十几万株，更有野生映山红、牡丹、芍药、彼岸花等星罗密布，四季幽香阵阵，仙气弥漫；沿着山谷一汪山泉蜿蜒盘旋，终年潺潺不绝，鱼游蛙鸣，石径小桥，亭台楼阁点缀其中，一派世外桃源，人间仙境。午餐后返回无锡！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交通：往返空调旅游车（一人一正座，根据人数定车型）&amp; &amp; 
                <w:br/>
                门票：含行程内首道大门票（标注自理的除外）；
                <w:br/>
                住宿：两晚九华山四季永逸大酒店（携程5钻）
                <w:br/>
                用餐：赠送1顿1388元/桌五星酒店年夜饭+2顿酒店豪华自助早餐（不用费用不退）
                <w:br/>
                导服：优秀导游服务（无锡接团，安徽送团）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1、建议购买旅游人身意外险；
                <w:br/>
                2、九华山景区交通：50元/人
                <w:br/>
                3、百岁宫缆车：单程55元/人，上下联票100元/人；索道：天台索道单程85元/人，上下联票160元/人；（上天台寺及百岁宫皆有步行登山道，根据客人自身体力情况选择是否乘坐）（自愿消费 不强制）游客可自愿乘坐；
                <w:br/>
                4、行程内不含的正餐（导游可协助代订）；
                <w:br/>
                5、除景点第一大门票外的二次消费（如景交、索道、温泉内娱乐项目、请香等），请游客自愿选择，并自行购票，旅行社及导游不参与。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◆座位号仅供参考，请以导游通知为准！
                <w:br/>
                ◆以上线路为散客拼团，故满30人发班！
                <w:br/>
                ◆单房差：2晚补360元/人，只补不退。原则上我社不保证安排三人间，如出现单人且酒店没有三人间和加床的情况下，敬请补足单房差。
                <w:br/>
                ◆此线路为散客打包组合特价，任何证件不再享受门票优惠，旅游者在行程中因个人原因自行离队或放弃旅游景点，视为自动放弃，费用不退；
                <w:br/>
                ◆因人力不可抗拒的因素而造成对行程的影响，旅行社不承担责任。
                <w:br/>
                ◆游客因故单方面取消出行,须按以下标准进行违约赔偿：出发前6-4日，我社收取原旅游费用(门市价)的20%；出发前3-1日，我社收取原旅游费用(门市价)的40%；出发当天迟到及未参团的，我社收取原旅游费用(门市价)的60%；
                <w:br/>
                ◆1米2以下儿童：398元/人（只含车位和导服，其他均自理）。
                <w:br/>
                ◆此线路为特价活动，均为打包优惠价，任何证件不再享受门票优惠！
                <w:br/>
                ◆购物店：纯玩0购物店。
                <w:br/>
                ◆因季节性原因，行程中图片仅供参考，以景区实际情况为准。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2025-06-13T18:15:29+08:00</dcterms:created>
  <dcterms:modified xsi:type="dcterms:W3CDTF">2025-06-13T18:15:29+08:00</dcterms:modified>
</cp:coreProperties>
</file>

<file path=docProps/custom.xml><?xml version="1.0" encoding="utf-8"?>
<Properties xmlns="http://schemas.openxmlformats.org/officeDocument/2006/custom-properties" xmlns:vt="http://schemas.openxmlformats.org/officeDocument/2006/docPropsVTypes"/>
</file>