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迷醉*德法瑞意9晚11天行程单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41734331660zE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航班情况：中国东方航空（法兰进/罗马出），上海直飞往返（可配联运）， 体验舒适感受
                <w:br/>
                酒店安排：特别安排全程3-4星酒店，意大利全程升级4星
                <w:br/>
                餐饮安排：中式午晚餐5菜1汤+墨鱼面+牛肚包+土耳其烤肉，全程含餐
                <w:br/>
                暖心赠送:  WiFi 租赁设备（2 人/台），时刻与亲朋好友分享您的旅行点滴
                <w:br/>
                多重保障：赠30万保额旅游意外险，多重保障出行无忧
                <w:br/>
                缤纷景点：
                <w:br/>
                世遗巡礼：罗马（1980）佛罗伦萨（1982）威尼斯（1987）塞纳河（1991）凡尔赛（1979）
                <w:br/>
                法国双宫：卢浮宫+凡尔赛宫
                <w:br/>
                经典双船：威尼斯贡多拉+巴黎塞纳河游船
                <w:br/>
                瑞士雪山：铁力士雪山---360度旋转缆车，浩瀚雪山尽收眼底
                <w:br/>
                童话城堡：新天鹅堡（迪斯尼原型）
                <w:br/>
                袖珍王国：卢森堡（袖珍大公国）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上海法兰克福-260KM-卢森堡-270KM-兰斯    交通：飞机  MU219   0055/0545
                <w:br/>
              </w:t>
            </w:r>
          </w:p>
          <w:p>
            <w:pPr>
              <w:pStyle w:val="indent"/>
            </w:pPr>
            <w:r>
              <w:rPr>
                <w:rFonts w:ascii="微软雅黑" w:hAnsi="微软雅黑" w:eastAsia="微软雅黑" w:cs="微软雅黑"/>
                <w:color w:val="000000"/>
                <w:sz w:val="20"/>
                <w:szCs w:val="20"/>
              </w:rPr>
              <w:t xml:space="preserve">
                各位贵宾于指定时间在上海国际机场集合，办理登机及行李托运手续，搭乘国际航空班机飞往法兰克福。
                <w:br/>
                今日游览
                <w:br/>
                【法兰克福市区参观+自由活动】（不少于1小时）法兰克福（Frankfurt），正式全名为：美因河畔法兰克福，以便与位于德国东部的奥得河畔法兰克福相区别。是德国第五大城市。
                <w:br/>
                【市区游览景点1保尔教堂】保尔教堂又译圣保罗教堂。坐落于德国法兰克福美因河北岸古城区，始建于1787年，是一座椭圆形的新教教堂，是德国重要的政治象征符号。
                <w:br/>
                【市区游览景点2罗马广场】德国法兰克福罗马广场是德国最重要的城市广场，修建于欧洲中世纪时期，位于法兰克福老城的中心，缅因河铁桥以北，西侧为市政厅，东面200米外就是该市的发源地法兰克福大教堂。
                <w:br/>
                【市区游览景点3法兰克福大教堂（不登塔）】法兰克福大教堂是一栋哥德式建筑，不同于一般哥特式教堂的灰黑肃穆，法兰克福大教堂的墙体呈砖红色，建筑线条简洁流畅，相对繁复的建筑就是高耸的塔楼，塔楼建于15世纪，高达95米，在法兰克福市的很多地方都能一眼望见它，十分醒目。
                <w:br/>
                【卢森堡】（游览时间1小时）位于欧洲西北部，一个假如不放大地图甚至都很难一眼看到的小国，但它在国际政治经济舞台上却发挥了关键作用。
                <w:br/>
                【宪法广场】在峡谷边的宪法广场是观赏卢森堡大峡谷的好地方，站在宪法广场醉高点上，放眼眺望，身边不远就能望 见两座醉大桥梁，它们悬于绝谷上，攀过峭壁，连接着新旧城区，气势如霓如虹。
                <w:br/>
                【英雄纪念碑（外观）】宪法广场的英雄纪念碑是 1923 年完工。当时是为了纪念一战中所阵亡的 3000 名卢森堡士兵，而在二战被毁坏之后重建，因此就具有了双重的意义。纪念碑有12米高，上面的胜利吕神像是出自本地艺术家克 劳斯之手。
                <w:br/>
                【圣母教堂（外观）】卢森堡圣母教堂建于 1613-1621 年之间，是著名的晚期哥特式教复兴时代的风格。这座教堂也称为圣 子圣母教堂，是卢森堡的标志之一。
                <w:br/>
                【阿道夫桥】阿道夫大桥也叫“新桥 ”，于 1900-1903 年阿道夫大公爵统治下建造，这个桥以拥有世界上较大的石 制拱门而闻名海外。该桥跨越峡谷，连接新、旧两市区，而支撑桥梁的拱门左右对称，非常壮观，是欧洲地区杰出的建 筑物之一，从桥上眺望远处的风景十分美丽。
                <w:br/>
                【佩特罗斯大峡谷（眺望）】佩特罗斯大峡谷又被称为卢森堡大峡谷，是卢森堡市新老市区的天然分界。因为佩特罗斯 大峡谷的百米宽度和 60 米的深度，卢森堡在历史上一直被视为军事重地，依借峡谷的天然岩石建造了壁垒、炮门和隐蔽通道的佩特罗斯要塞，是这里曾经硝烟四起的佐证。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欧洲3星酒店或同级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兰斯-150KM-巴黎
                <w:br/>
              </w:t>
            </w:r>
          </w:p>
          <w:p>
            <w:pPr>
              <w:pStyle w:val="indent"/>
            </w:pPr>
            <w:r>
              <w:rPr>
                <w:rFonts w:ascii="微软雅黑" w:hAnsi="微软雅黑" w:eastAsia="微软雅黑" w:cs="微软雅黑"/>
                <w:color w:val="000000"/>
                <w:sz w:val="20"/>
                <w:szCs w:val="20"/>
              </w:rPr>
              <w:t xml:space="preserve">
                今日游览
                <w:br/>
                【凡尔赛宫】（不含讲解，周一闭馆，游览时间约1.5小时）位于巴黎西南的凡尔赛宫，是法国封建时的帝王的行宫，始建于十六世纪，后屡次经扩建形成现存规模。凡尔赛宫的外观宏伟、壮观，内部陈设和装潢更富于艺术魅力，处处金碧辉煌，豪华非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欧洲3星酒店或同级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今日游览
                <w:br/>
                【巴黎市区游览景点】（不少于1小时）
                <w:br/>
                【市区游览景点1凯旋门】正如其名,是迎接外出征战的军队凯旋的大门。它是世界上最大的一座圆拱门。
                <w:br/>
                【市区游览景点2香榭丽舍大道】这里被称为“世界上最美丽的大街”。每年七月十四号的法国国庆大阅兵都在这条大道上举行。香榭丽舍大道也成为文学作品中贵族和新兴资产阶级的娱乐天堂。
                <w:br/>
                【市区游览景点3协和广场】协和广场位于巴黎市中心，塞纳河北岸，是法国最著名的广场，18世纪由国王路易十五下令营建。建造之初是为了向世人展示他至高无上的皇权，取名“路易十五广场”。
                <w:br/>
                【市区游览景点4法国埃菲尔铁塔（外观）】埃菲尔铁塔是一座于1889年建成位于法国巴黎战神广场上的镂空结构铁塔，高300米，天线高24米，总高324米。铁塔设计新颖独特，是世界建筑史上的技术杰作，成为法国和巴黎的一个重要景点和突出标志。游客可选择合适的角度与这座巴黎标志性建筑合影留念
                <w:br/>
                【卢浮宫】（不含讲解，周二闭馆，游览时间约2小时）卢浮宫位于法国巴黎市中心的塞纳河北岸（右岸），原是法国的王宫，居住过50位法国国王和王后，现是卢浮宫博物馆，拥有的艺术收藏达3.5万件，包括雕塑、绘画、美术工艺及古代东方，古代埃及和古希腊罗马等7个门类，您可以充分感受到欧洲文化的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欧洲3星酒店或同级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巴黎-350KM-法国小镇
                <w:br/>
              </w:t>
            </w:r>
          </w:p>
          <w:p>
            <w:pPr>
              <w:pStyle w:val="indent"/>
            </w:pPr>
            <w:r>
              <w:rPr>
                <w:rFonts w:ascii="微软雅黑" w:hAnsi="微软雅黑" w:eastAsia="微软雅黑" w:cs="微软雅黑"/>
                <w:color w:val="000000"/>
                <w:sz w:val="20"/>
                <w:szCs w:val="20"/>
              </w:rPr>
              <w:t xml:space="preserve">
                今日游览
                <w:br/>
                【塞纳河游船】（游览不少于45分钟）乘船往西岱岛航行，再前往圣路易斯岛环绕一圈返回，沿途既可以拜访巴黎的发祥地，又可以饱览两岸名胜古迹。
                <w:br/>
                【奥斯曼大街自由活动约2-3小时】大道长2.53 公里，从巴黎第八区延伸到巴黎第九区，是法兰西第二帝国时期由奥斯曼男爵在巴黎开辟的一条宽阔的三线大道，巴黎老佛爷百货公司和春天百货两大百货公司都坐落在奥斯曼大道，您可以选择在这喝一杯咖啡，或同好友一起逛逛街，巴黎的美好时光由您自己掌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欧洲3星酒店或同级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法国小镇-300KM-因特拉肯-70KM-琉森
                <w:br/>
              </w:t>
            </w:r>
          </w:p>
          <w:p>
            <w:pPr>
              <w:pStyle w:val="indent"/>
            </w:pPr>
            <w:r>
              <w:rPr>
                <w:rFonts w:ascii="微软雅黑" w:hAnsi="微软雅黑" w:eastAsia="微软雅黑" w:cs="微软雅黑"/>
                <w:color w:val="000000"/>
                <w:sz w:val="20"/>
                <w:szCs w:val="20"/>
              </w:rPr>
              <w:t xml:space="preserve">
                今日游览
                <w:br/>
                【因特拉肯市区观光+自由活动】（不少于2小时）
                <w:br/>
                【何维克大街】连结因特拉肯东站与西站、市区的最主要街道，这里人流如潮，游客永远要比当地居民多。街道的南侧是荷黑马特绿地，北侧有高级酒店。
                <w:br/>
                【铁力士雪山】（游览时间约2.5小时）乘坐360度旋转缆车到达铁力士山，在攀升的过程中可以全方位饱览四周的美景。抵达顶峰以后眼前是覆盖着皑皑白雪的壮丽山群、冰洞和冰川。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欧洲3星酒店或同级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琉森-330KM-富森-德奥小镇
                <w:br/>
              </w:t>
            </w:r>
          </w:p>
          <w:p>
            <w:pPr>
              <w:pStyle w:val="indent"/>
            </w:pPr>
            <w:r>
              <w:rPr>
                <w:rFonts w:ascii="微软雅黑" w:hAnsi="微软雅黑" w:eastAsia="微软雅黑" w:cs="微软雅黑"/>
                <w:color w:val="000000"/>
                <w:sz w:val="20"/>
                <w:szCs w:val="20"/>
              </w:rPr>
              <w:t xml:space="preserve">
                今日游览
                <w:br/>
                【琉森市区观光+自由活动】（不少于1小时）
                <w:br/>
                【卡贝尔桥】（游览时间不少于15分钟，外观）这是一座建于14世纪的木质廊桥，是琉森的象征，也是欧洲最古老的有顶木桥，桥的横眉上绘有120幅宗教历史油画。
                <w:br/>
                【狮子纪念碑】（游览时间不少于15分钟，外观）为了纪念法国大革命时期为保卫路易十六而牺牲的瑞士雇佣兵的狮子纪念碑。是琉森数一数二的雕刻作品，一支箭深深地插进了濒临死亡的雄狮背上，狮子面露痛苦的神情，前爪按盾牌和长矛，盾牌上有瑞士国徽。
                <w:br/>
                【新天鹅堡（入内）】(观光时间不少于1.5小时)，全名新天鹅石城堡，是 19 世纪晚期的建筑，位于德国巴伐利亚西富森(Fussen)镇约 4 公里。新天鹅城堡是德国的象征。由于是迪斯尼城堡的原型，也有人叫白雪公主城堡。建于 1869 年。这座城堡是巴伐利亚国王路德维希二世的行宫之一。
                <w:br/>
                （由于新天鹅堡实行限流参观政策。团队门票需申请预约，以实际获批的参观时间为准，可能与行程预排时间不符，如若团队迟到均无法入内。敬请谅解！若当日满员，我司将改为新天鹅堡外观+高天鹅堡入内含讲解+湖边拍照,恕不另行通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欧洲3星酒店或同级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德奥小镇-110KM-因斯布鲁克-270KM-维罗纳
                <w:br/>
              </w:t>
            </w:r>
          </w:p>
          <w:p>
            <w:pPr>
              <w:pStyle w:val="indent"/>
            </w:pPr>
            <w:r>
              <w:rPr>
                <w:rFonts w:ascii="微软雅黑" w:hAnsi="微软雅黑" w:eastAsia="微软雅黑" w:cs="微软雅黑"/>
                <w:color w:val="000000"/>
                <w:sz w:val="20"/>
                <w:szCs w:val="20"/>
              </w:rPr>
              <w:t xml:space="preserve">
                今日游览
                <w:br/>
                【黄金屋顶（外观）】（观光时间10分钟）黄金屋顶从前被称为“新王宫”，“空口袋”弗利得里希公爵在1420年将其住所搬到了因斯布鲁克，并下令在此建造他的王宫。1494-1496 年间，马克西米利安一世新婚之际，委任尼克拉斯将从前破旧的挑楼改建成为有哥特式穹隆的观赏阳台，以便在此欣赏广场上的比赛和戏剧表演
                <w:br/>
                【玛丽亚·特蕾西亚大街】（观光时间40分钟）玛丽亚·特蕾西亚大街是茵斯布鲁克较为古老繁华的街道和购物街，这条南北走向的大街满是装饰精美的古典建筑。金顶屋、宫廷城堡和凯旋门都在这条大街上，尽头直通海拔 2300多米的高山，而更为出名的是大街中段嘉立着的安娜柱。
                <w:br/>
                【维罗纳】（游览不少于1小时）维罗纳是莎士比亚剧作中罗密欧和朱丽叶的故乡，历来是意大利的著名胜地。维罗纳位于意大利北部，是一座融远古文化河现代文明为一体的古城，拥有悠久的历史，旖旎的风光和美丽的传说。 
                <w:br/>
                【维罗纳圆形剧场（外观）】（游览不少于15分钟）剧场位于维罗纳市中心的布拉广场上，是一座古罗马圆形竞技场，也是意大利第三大圆形竞技场之一。与罗马竞技场不同的是，它直至今日仍然发挥着她作为剧院的功用。 
                <w:br/>
                【朱丽叶故居（外观）】（游览不少于15分钟）朱丽叶是一个虚拟创造的人物，但是却一点也不影响人们的兴致来到这里，聆听一段凄美的浪漫传说。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维罗纳-120KM-威尼斯-270KM-佛罗伦萨
                <w:br/>
              </w:t>
            </w:r>
          </w:p>
          <w:p>
            <w:pPr>
              <w:pStyle w:val="indent"/>
            </w:pPr>
            <w:r>
              <w:rPr>
                <w:rFonts w:ascii="微软雅黑" w:hAnsi="微软雅黑" w:eastAsia="微软雅黑" w:cs="微软雅黑"/>
                <w:color w:val="000000"/>
                <w:sz w:val="20"/>
                <w:szCs w:val="20"/>
              </w:rPr>
              <w:t xml:space="preserve">
                今日游览
                <w:br/>
                【威尼斯市区观光】（总上下岛+观光时间不少于2小时）威尼斯是13世纪至17世纪末一个非常重要的商业艺术重镇，堪称世界最浪漫的城市之一。有117条水道纵横交叉，享有“水城”“水上都市”“百岛城”等美称。欧洲三大国际电影节电影节之一的威尼斯电影节于每年8月至9月间在此举办。
                <w:br/>
                【市区观光01圣马可广场】又称威尼斯中心广场，是威尼斯的政治、宗教和传统节日的公共活动中心。
                <w:br/>
                【市区观光02带翅膀的狮子像】威尼斯的守护神和城市象征就是带翅膀的狮子。很多地方均可以见到。
                <w:br/>
                【市区观光03叹息桥】叹息桥的两端连接法院与监狱两处，死囚通过此桥之时，常是行刑前的一刻，因感叹即将结束的人生而得名，为巴洛克风格的石桥。据说恋人们在桥下接吻就可以天长地久。
                <w:br/>
                【贡多拉游船】（含船票 游览不少于20分钟），贡多拉游船是威尼斯独具风情的尖舟。威尼斯历来享有“水城”之美称，作为威尼斯人必备的交通工具，这里有各式各样的船，而其中最具特色的当然要数“贡多拉”。您可以乘坐一叶扁舟穿梭在河道中，尽情领略水城风情。
                <w:br/>
                【DFS集团旗下T广场威尼斯德国商馆】自由活动（时间约1小时）它位于The Fondaco dei Tedeschi宫殿内，它是威尼斯的地标性建筑，是当地除了总督府外第二大重要历史建筑。DFS是全球旅行者的奢华目的地。横跨三大奢侈品支柱──美妆、香水及保健用品；时装、腕表、珠宝及配饰；以及酒类、美食等，致力于为顾客带来一系列优质商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佛罗伦萨-270KM-罗马
                <w:br/>
              </w:t>
            </w:r>
          </w:p>
          <w:p>
            <w:pPr>
              <w:pStyle w:val="indent"/>
            </w:pPr>
            <w:r>
              <w:rPr>
                <w:rFonts w:ascii="微软雅黑" w:hAnsi="微软雅黑" w:eastAsia="微软雅黑" w:cs="微软雅黑"/>
                <w:color w:val="000000"/>
                <w:sz w:val="20"/>
                <w:szCs w:val="20"/>
              </w:rPr>
              <w:t xml:space="preserve">
                今日游览
                <w:br/>
                【佛罗伦萨市区观光+自由活动】（不少于1小时）
                <w:br/>
                【圣母百花大教堂（外观）】花之圣母大教堂又名圣母百花大教堂，佛罗伦萨大教堂。是世界五大教堂之一。1982年作为佛罗伦萨历史中心的一部分被列入世界文化遗产。是佛罗伦萨的地标性建筑。
                <w:br/>
                【圣十字教堂（外观）】圣十字广场是佛罗伦萨的一个广场，圣十字大殿是广场上的主要建筑。
                <w:br/>
                【乔托钟楼（外观）】坐落于佛罗伦萨的大教堂广场之上，紧挨着圣母百花教堂，毗邻圣乔万尼洗礼堂，建筑风格与圣母百花教堂极为相似。高耸的乔托钟楼、气质优雅的圣母百花教堂、拥有“天堂之门”的圣乔万尼洗礼堂这组建筑群，已经成为佛罗伦萨最为著名的地标之一。
                <w:br/>
                【市政厅广场】佛罗伦萨市政厅广场因为周围的精美建筑而被认为是意大利最美的广场之一，它始建于13、14世纪，最初是在被拆除的乌贝蒂、佛拉伯斯基及其他皇帝派家族的房地基上建起来的，后来经过扩建后形成了今天的规模。过去和现在都是佛罗伦萨的行政中心。据说崇尚共和国政体的佛罗伦萨人，有时候集体在这里展开论战，最后举手表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欧洲4星酒店或同级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上海  交通：飞机  MU788   2015/1445+1
                <w:br/>
              </w:t>
            </w:r>
          </w:p>
          <w:p>
            <w:pPr>
              <w:pStyle w:val="indent"/>
            </w:pPr>
            <w:r>
              <w:rPr>
                <w:rFonts w:ascii="微软雅黑" w:hAnsi="微软雅黑" w:eastAsia="微软雅黑" w:cs="微软雅黑"/>
                <w:color w:val="000000"/>
                <w:sz w:val="20"/>
                <w:szCs w:val="20"/>
              </w:rPr>
              <w:t xml:space="preserve">
                今日游览
                <w:br/>
                【罗马市区观光】（总观光时间不少于2小时）罗马也是古罗马和世界灿烂文化的发祥地，已有2500余年历史，是世界著名的历史文化名城，因建城历史悠久而被昵称为“永恒之城”。
                <w:br/>
                【市区观光01君士坦丁凯旋门（外观）】君士坦丁凯旋门是为庆祝君士坦丁大帝于公元312年彻底战胜他的强敌马克森提，并统一帝国而建的。建于公元315年，是罗马城现存的三座凯旋门中年代最晚的一座。
                <w:br/>
                【市区观光02罗马斗兽场（外观）】意大利古罗马竞技场罗马斗兽场（Colosseum）是古罗马帝国专供奴隶主、贵族和自由民观看斗兽或奴隶角斗的地方。建于公元72-82年间，是古罗马文明的象征。
                <w:br/>
                【市区观光03古罗马废墟（外观）】古罗马废墟，昔日古罗马帝国的中心，是现存世界最大面积的古罗马废墟
                <w:br/>
                于国际航班起飞前3小时，在导游的带领下抵达机场办理登机、退税等各项手续后，搭乘国际航班返回国内。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抵达国内后，行程愉快圆满结束。
                <w:br/>
                温馨提示：抵达机场后请第一时间将您的护照、登机牌交予领队或导游，以便递交领馆进行销签工作。根据领馆的要求，部分客人可能会被通知前往领馆进行面试销签，请提前做好思想准备，谢谢您的配合！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2.住宿：欧洲3-4星酒店（如遇展会/旺季/当地节假日或其他不抗力导致酒店无房，将调整至不低于原评分的同级酒店），以两人一房为标准、酒店欧陆式早餐；
                <w:br/>
                3.用餐：行程中标注所含早餐和正餐（含三顿特色餐：牛肚包+土耳其烤肉+墨鱼面），正餐为精选中式5菜1汤+水果+茶水，共计19餐（8-10人一桌，或根据餐厅提供桌型安排就餐座位），所有餐食如自动放弃，款项恕不退还；如果在全团协议下同意改为风味餐，不退正常团餐费用；如遇客观条件无法食用，退餐费6欧元/人/顿；
                <w:br/>
                4.用车：境外旅游大巴、专业外籍司机；
                <w:br/>
                5.行程中第一大门票：卢浮宫（不含讲解）、凡尔赛宫（不含讲解）、贡多拉游船、塞纳河游船、铁力市雪山、新天鹅堡；
                <w:br/>
                6.签证：签证费用；
                <w:br/>
                7.保险：境外30万人民币医疗险（70周岁以上保额减半）；
                <w:br/>
                8.全程司导服务费。
                <w:br/>
                9.全程wifi设备2人一台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2.航空保险费、行李保险费、超重行李费；
                <w:br/>
                3.酒店客房、行李员、餐馆等其它自愿支付小费；
                <w:br/>
                4.各项私人额外费用如：洗衣、长途电话、酒水等消费；
                <w:br/>
                5.行程安排外之任何观光项目及自费活动(包括这些活动期间的用车、导游和司机服务等费用)；
                <w:br/>
                6.行程景点未经特殊标注，均不含官导/不做入内参观；经标注的只含第一道门票。
                <w:br/>
                7.行程安排外之任何观光项目及自费活动(包括这些活动期间的用车、导游和司机服务等费用)；
                <w:br/>
                8.单人间房差(不保证夫妻、成年子女与父母同房，否则需补单房差3-4星2800元/人/全程 ) 
                <w:br/>
                9.私人原因、交通延阻、罢工、台风或其它不可抗力因素而产生的额外费用。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1.儿童与成人同价。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部分使馆通常会待客人回国几天后才通知面试销签，此种情况较难理解，但实属使馆现行做法。且所有面试费用由客人自理，请各位客人做好被通知面试销签准备；
                <w:br/>
                我公司保留使馆对客人抽查面试的权力(送签与销签)，因面试而产生的一切费用由客人自理；如被抽查面试，客人必须去领馆配合工作，否则整团客人将被拒签或者护照不能及时从领馆取出，如因客人不配合领馆工作而产生的损失，由该客人承担；
                <w:br/>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
                <w:br/>
                如遇拒签，我们将收取拒签费用1200元/人。
                <w:br/>
                如因客人自身原因取消出行计划，我公司将收取相应的损失费用：
                <w:br/>
                报名定金5000元/人；
                <w:br/>
                送签后或出签后，需收取各类损失费用8000元/人
                <w:br/>
                机票开票后，收取团费的90%
                <w:br/>
                2.我社保留因航空公司机位调整、签证、汇率、燃油附加费上涨、出团人数不足等及不可抗力等原因推迟或调整行程及出发日期的权利。
                <w:br/>
                3.材料的真实性
                <w:br/>
                请务必保证客人在护照签名页及签证表格上亲笔签名；
                <w:br/>
                请务必保证客人资料的真实性；
                <w:br/>
                如客人无法保证以上两点，我公司将谢绝客人参团！
                <w:br/>
                4.团队按不产生单男单女的原则分房，在不影响团队分房原则的前提下安排夫妻一间房，散拼团队因单男单女问题可能产生夫妻、亲属、朋友等不同房，予以谅解和配合。
                <w:br/>
                5.本公司已经为参团游客购买符合申根送签和英国送签要求之境外旅游意外险，包含境内外医疗保险总额 30 万人民币，由于篇 幅所限，详细执行条款未附在此，若游客需要，可向我公司索取。该保险理赔不可用多买份额增加理赔，建议游客若有其他需 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ADS签证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2025-07-21T23:55:31+08:00</dcterms:created>
  <dcterms:modified xsi:type="dcterms:W3CDTF">2025-07-21T23:55:31+08:00</dcterms:modified>
</cp:coreProperties>
</file>

<file path=docProps/custom.xml><?xml version="1.0" encoding="utf-8"?>
<Properties xmlns="http://schemas.openxmlformats.org/officeDocument/2006/custom-properties" xmlns:vt="http://schemas.openxmlformats.org/officeDocument/2006/docPropsVTypes"/>
</file>