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精彩越南6日游行程单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南宁+海上桂林下龙湾+千年古都河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232323232626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无锡-南宁 ZH8515   21:35-00:35+1
                <w:br/>
                南宁-无锡 ZH8516   18:10-20:45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无锡乘飞机前往美丽的南宁，抵达后由专业导游接机 ，前往酒店办理入住手续。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南宁-口岸-下龙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早餐后乘车前往国家红树林保护区—【七彩贝丘湾景区】 (约 3 小时车程) ，观赏中 国陆地连片最大的【海上红树林】 天然氧吧 ，登【望海楼】 远眺万亩红树林。后享用特 色海鲜大咖 ，在海边长廊餐厅把酒言欢 ，一边享受海景一边享受美食，别有一番滋味。
                <w:br/>
                后前往位于北仑河口景区的【大清国一号界碑】 ，界碑高六尺余，宽二尺余 ，厚尺 余 ，用沿海所产的海蚀岩凿成，上面正楷阴刻的字为“ 大清国钦州界 ”。该碑于清光绪 十六年四月立 ，碑文为当时的清政府界务总办 、 四品顶戴钦州直隶州知州李受彤所书 。 是全国重点文物保护单位。
                <w:br/>
                后继续游览北仑河口景区的【竹山古街】 、【广西沿边公路的零起点纪念坛】 、【 北仑河口红树林保护区】 、【竹山地标广场】 等景点。
                <w:br/>
                乘旅游大巴前往【下龙】 ，前往【椰林沙滩】绵延近千米的下龙沙滩，椰树成林， 碧 浪白沙，海水明澈，碧蓝天空一望无际，与海水相融相接，长长的海滩宛若一条白色绸带蜿蜒 在海岸边。沙滩的惬意安然，赤足漫步在海边上能感受到与浪花热情的玩耍邀请。后入住休 息。
                <w:br/>
                交通：大巴车
                <w:br/>
                景点：七彩贝丘湾景区、海上红树林、望海楼、大清国一号界碑、竹山古街 、广西沿边公路的零起点纪念坛 、 北仑河口红树林保护区、竹山地标广场、椰林沙滩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下龙出海一日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，乘车前往巡州岛度假区 、 欣赏海岸风光 ，  后乘越南特色红木游船漫游世界 八大自然遗产之一的“海漫游世界八大自然遗产之一的“海上桂林 ” —下龙湾 (游览时间约 4H) 在 1500 多平方公里的海面上、耸立着 3600 多座大小不一、千姿百态的喀斯特地貌的 山石、更以其“海美、  山幽、洞奇 ”三绝而享誉天下)  ——观狗爬山、香炉山、  斗鸡山 等数不胜数的风景尽收眼底,再从斗鸡石出发游览下龙湾的精华景点之一【迷宫仙境】 ，随 着游船观赏一座座的独立仙岩  (大拇指山、青蛙山、天鹅山)  等千姿百态的景色。 (在 1500 多平方公里的海面上、耸立着 3600 多座大小不一、千姿百态的喀斯特地貌的山石、更以其 “海美、 山幽、洞奇”三绝而享誉天下)  ——前往【惊讶洞】惊讶洞的特色是它很象天上宫殿的辉煌美丽。这里有经数百万年造化形成的,多彩多样的巨型石乳，特别还有龙王形象及其极 富人文性传说的文化蕴味。洞内的中心有四个大柱子支撑着，从柱脚到柱顶有许多奇形怪状的 钟乳石，有的如鱼有的似鸟，有的像人类生活画面等等，中间和四周都有着多彩多样的，巨大 雄伟，精致柔美的石块石乳，在灯光的照耀下，那些石乳忽然发亮反射着金刚石似的五彩光 影。
                <w:br/>
                打卡下龙仙境之称【翡翠湾】，越南下龙湾数不清的石灰岩岛屿如同翡翠，就像镶嵌在下 龙湾上的一个绿宝石，点缀碧绿的海面上，构成一幅令人屏息的山水画卷、从高空俯瞰犹如一 块翡翠镶在海面上，沉静而神秘，翡翠的色彩，如春天的绿意盎然，如夏日的清翠欲滴，又如 千年积雪般的纯净，仿佛把无尽的绿意和生命力封印在其中，诉说着千古风流，演绎着自然界 的无尽传奇。 。
                <w:br/>
                后游览下龙湾的精华欧美延长线景点之一前往越南最浪漫、最漂亮的岛屿一【天堂岛】整 个岛屿被茂密的植被所覆盖。登顶极目远眺，蓝蓝的大海被群岛环绕，翠绿的岛屿又成为大海 最美的点缀，一条条船只穿梭其间，无意间构成一幅流动的、绝美的画卷；天堂岛脚下一片面 积不是很大的沙滩可能是天堂岛最吸引人的地方。沙滩很松软，浪花温柔地舔吻着沙滩
                <w:br/>
                午餐安排于船上进行用餐，下龙湾亦有小渔船如影相随，把酒临风，去国怀乡之忧荡然无 存，在天海一色中的游船上大快朵颐的美妙感觉在您的全身悄悄蔓延。船上独家安排特色热带 水果下午茶，随后坐船返回码头下船 ，告别上帝赐于越南最好的礼物---下龙湾。
                <w:br/>
                参观下龙当地【农贸市场】感受当地人民生活气息。 人间烟火气，最抚凡人心~
                <w:br/>
                在这里可以体验各种各式的热带水果，当地特色小吃，也可以自行购买海鲜进行加工（请 提前和渔民询价后再购买），一饱口福。越南是个水产国，真的是名副其实，这在海产品区里 面体现的淋漓尽致。越南下龙市场的海鲜产品可以说是琳琅满目，数不胜数。。。。。
                <w:br/>
                晚上可打卡越南网红沙滩酒吧，如果你是个 Party 控，这里绝对是个能让你尽情奔放 的好地方！这里汇聚了当地的风俗习惯、传统文化，朴素中让人深深感受到独特的心灵文 化。这就是越南的人间烟火气，游客们还可以在此体验“越南版淄博烧烤 ”--【瓦片烧烤】 ，用烤炉“现烧炭火 ”和“一片红瓦 ”是它的终极武器！有肉，有越南啤酒，有越南 燕窝水，这大概就是最幸福的事
                <w:br/>
                交通：大巴车
                <w:br/>
                景点：迷宫仙境、惊讶洞、翡翠湾、天堂岛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下龙-河内-下龙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早餐后乘车前往【欧洲小镇 Megagrand world】 ---越南河内版水上威尼斯（ 停 留参观约 30 分钟），是河内的新兴网红拍照打卡点，一片五彩斑斓的建筑，就像走   进了一幅美丽的油画中!每座房子都像艺术品一样 。 彩色房子中又包裹着一条小河，小 河上还有大帆船，小游船，给这个小镇又增添了些生动的色彩，街道两旁还有不少精  致的小商店和咖啡馆，可以找一家可爱的咖啡店， 品尝一杯越南咖啡，有种身处电影  里的高级感!
                <w:br/>
                外观巴亭广场：是河内人民集会和节日活动的场所；
                <w:br/>
                外观胡志明陵：胡志明为越南人民尊敬的国父，每天慕名而来瞻仰的游人不计其数。
                <w:br/>
                外观主席府：主席府是一橦极漂亮的法国式建筑，在法属期间， 曾是法驻印度支那总督 居住和办公的地方；
                <w:br/>
                【军事博物馆】 馆内展示的是以越南近代战争为基点的军事历史，尤其全方位展示了越 战中北越军队和美军使用过的小型喷火器、炸弹、战斗机等武器。
                <w:br/>
                游览【还剑湖】， 自由漫步还剑湖，还剑湖位于河内旧城的中心区，被称为河内第一风 景区，这里汇聚着中越法三国的文化气息，中国的汉字，越南的奥黛，法式的咖啡馆和面包， 相映成趣，近距离接触越南街区文化，更贴越南地气；走在街上，林荫大道两旁有着许多带有 百叶窗和瓦顶的砖质建筑，仿佛向世人讲述着这个城市的历史。在美丽的还剑湖旁和狭窄的古 街上，经常可以看到当地的特色交通工具-人力三轮车。
                <w:br/>
                打卡【三十六条古街】越南河内老街最有名的还是属三十六街，这如同我们匡内的古镇 街道，四通八达又相互交错。每一条街道都承担着不同的销售职能。工艺品一条街、美食一
                <w:br/>
                条街、酒吧一条街、服饰一条街. … ……总之来到三十六街逛上一遍一定能够满足一个越南人
                <w:br/>
                所有的日常所需和精神世界的享受。这是一条有着历史又充满地道烟火气息的老街区，如果 你想要了解越南人的真实生活，逛一下三十六街就会得到答案。
                <w:br/>
                【河内大教堂】圣约瑟夫大教堂又名河内大教堂，建于1886年的法式风格天主教堂，越南 规模最大最有名的法国天主教堂，同时也是河内很具代表性的法式建筑。虽是仿巴黎圣母院而 建，但是弥撒开始，心都静了，你可以选择距离不远的小摊，来杯滴漏咖啡，在嘈杂中的享受 内心的宁静。
                <w:br/>
                返回酒店休息。
                <w:br/>
                交通：大巴车
                <w:br/>
                景点：欧洲小镇 Megagrand world、巴亭广场、胡志明陵、军事博物馆、还剑湖、三十六条古街、河内大教堂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下龙-口岸-南宁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早餐后乘车后前往越南茶古海滩（车程约2 小时） ，据说这里是越南最北、最长、最靠 近边境、最原始、最浪漫的海滩。越南人一次性将这么多“最”集中放在一个地方 ，确实难得 。茶古海滩与东兴的万尾金滩隔海相望 ，岸边的“边界地带”代表着这里是越南的最北极 ， 同时这里也是越南最北零公里公路的起点。一望无际的海岸线和延绵数十公里的沙滩像一条银 色的丝带镶嵌在半岛上 ，岛上的渔民大多数都是京族，每年的越历六月初十或八月初十的时候 	, 与我国京岛京族同源的越南京族会在海滩上庆祝哈节 ，通宵达旦 ，歌舞不息 ，即便几个世 纪过去了 ，在中越的历史纠葛中 ，无论是过去还是现代 ， 同根同源的民族渊源丝毫不减。后 游览【百年茶古大教堂】 ，茶古大教堂两边分别有十二座 ，真人般高的雕工精细汉白玉耶稣 故事雕像。这座 教堂建于越南法属时期 ，还曾获梵蒂冈拨专款用于修葺 ，现在它是茶古半岛 上重要的历史文物和旅游景点。游览结束后返越南口岸等待越南导游办理离境手续（口岸附近 休息站等候约半小时），入境返回中国，
                <w:br/>
                后乘车前往国家 4A 级景区【龙门水都】，占地 20.14 平方公里，森林覆盖率达 98%，群 山环抱，森林密布，沟涧纵横，山泉潺潺不息，负氧离子达到了每立方厘米空气中有三万到六 万个，高峡平湖 700 多亩依山势蜿蜒曲折，似龙腾飞跃。
                <w:br/>
                晚上入住景区携程五钻【龙门水都养心谷温泉酒店】，龙门水都设有 10 个温泉岛，56 个 泡池，保证同 时容纳 2000 人。独具匠心地秘制有 53 个药浴汤池、当归浴、石板浴、灵芝浴 、生姜浴、鲜果浴、牛奶浴、 鲜花浴、啤酒浴、咖啡浴等，水中含有 20 多种对人体有益的微 量元素和矿物质。其中，鲤鱼湾温泉是纯天 然的地下碳酸矿泉水，富含纳、锶、锂、溴、碘、 硒、锌等 50 多种有益于人体的微量元素和化学成 分，对康养理疗十分有益（请自备泳衣泳裤 	) 。秋冬时节，温泉泉水晶莹剔透，滑爽如抚锦缎，泡温泉正当时，来到南宁龙门水都温泉， 感受这里不同 主题的汤池，不一样的疗效与体验，让人们享受无比。（特别声明：温泉属我社 赠送项目，如客人主动放弃，无费可退。不受理以此带来的投诉，敬请知晓）
                <w:br/>
                晚餐后也可自行去南宁不夜城【南宁之夜】 从非遗铁打花到水上刘三姐这里都可以看到，它是一个集娱乐、美食、文化于一体的旅游 胜地 ，为游客提供了一个独特的沉浸式体验。在这里，您可以感受到浓郁的壮乡文化 ，享 受到各种美食 ，还可以亲身体验到各种高科技游乐设施带来的刺激与乐趣。
                <w:br/>
                交通：大巴车
                <w:br/>
                景点：龙门水都、龙门水都养心谷温泉酒店、南宁之夜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南宁升级五钻酒店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南宁-无锡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早餐后指定时间游【南宁博物馆】 位于五象新区龙堤路15号（滨临邕江, 龙堤路与宋厢路交汇处） ，是以教育、展示、收藏、研究南宁历史文化遗产为主的地方综   合性博物馆，博物馆共设有五个常设展，分为：“ 邕容华桂—古代南宁陈列 ”、“ 邕城百  年—近现代南宁陈列 ”两个基本陈列；“ 1929南宁兵变展 ”、“大地飞歌—南宁民歌艺
                <w:br/>
                术展 ”、“红土情韵—卢权智红陶艺术展 ”三个专题展。五大展馆除了展示了南宁不同时 期的历史文化 ，还尤为重视参观者的参与和体验。
                <w:br/>
                随后前往南宁【相思小镇】 ”位于南宁市西乡塘区相思湖畔的相思湖东路31号，这里 古色古香，有侗族的吊脚楼 ，有古楼下的侗族姑娘，还可以在这里租上民族服饰 ，小镇的  每个角落都非常合适打卡拍照，这里有广西12个世居民族的文字图腾纹样 ，领略不一样的 南国文化之旅。 它是一座以南国、 民族风情建筑为主， 同时兼具休闲娱乐，观光旅游 ，浪  漫约会的新建景区。徜徉在民族特色建筑间，欣赏古镇风情 ，无论是休憩纳凉，或是闲庭  漫步，别有情趣。
                <w:br/>
                随后前往【八桂漁莊】 享用中餐，在这里可以一边享受晚餐一边欣赏广西民族特色表 演，也可自费体验广西少数民族的高山流水文化项目。　 指定时间前往南宁吴圩机场，南宁-无锡 ZH8516 18:10-20:45飞机返回散团地，回到温馨的 家，结束愉快的旅程。
                <w:br/>
                交通：飞机
                <w:br/>
                景点：南宁博物馆、相思小镇、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酒店：全程入住精品酒店标准双人间+1晚南宁温泉酒店
                <w:br/>
                2.交通：越南旅游空调车(保证每人一个正座) ；
                <w:br/>
                3.用餐：全程用餐9正5早餐，餐标：40元/人/餐*1壮家特色餐+正30元/人/餐*6正+1正特色海 鲜大咖+1正越南特色米粉。
                <w:br/>
                4.景点：行程中所列景点首道门票； 
                <w:br/>
                5.导游：全程安排中文导游服务 ；  
                <w:br/>
                6.签证：落地签、 口岸费、表格费。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1.签证费；380/人 导游现收
                <w:br/>
                2.个人消费：行程之外所产生的个人费用 (如电话、洗衣、饮料等)；
                <w:br/>
                3.不含自由活动期间膳食；
                <w:br/>
                4.个人旅游意外险 ；
                <w:br/>
                5.讲解器：50元/人(自理)
                <w:br/>
                6.餐厅—口岸往返电瓶车：10 元/人/单程
                <w:br/>
                7.照相费：5元/人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沉香博物馆 /三宝馆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沉香木是树木的干燥木质部分 ，是一种木材、香料和中药。产量极少 ，市场供不  应求 ， 因此十分珍贵 ，具有很高的收藏价值。另外 ，沉香的木材、树头和树根 都 可用来制作高级线香 ，用于拜祭和熏香 。沉香木、沉香手串、沉香工艺品等。集珍珠，红宝石开采、加工、制作一条龙的高科技企业，坚持以优质的产品、完善 的服务、务实的价格满足客户的需求。现有越南珍珠、红宝石产品、宝石、翡翠镶 嵌工艺品、宝石画系列工艺品等多个系列产品。	（全程进1店）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1.签证费380/人；
                <w:br/>
                2.个人消费：行程之外所产生的个人费用 (如电话、洗衣、饮料等)；
                <w:br/>
                 3.不含自由活动期间膳食；
                <w:br/>
                4.个人旅游意外险 ；
                <w:br/>
                5.讲解器：50元/人(自理)
                <w:br/>
                6.餐厅—口岸往返电瓶车：10 元/人/单程
                <w:br/>
                 7.照相费：5元/人
                <w:br/>
                8.越南小费30/人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办落地签，请提前三个工作日将6个月有效以上的护照复印件以扫描或传真的方式发给我 社。如因客人自身原因导致拒签， 由客人承担由此产生的损失费，包括机票和地接费用  等，我社会退还团费中未产生的费用。若客人自备签证或是外籍人士(包括港、澳、台；
                <w:br/>
                港澳台 同胞出团时需备 有回乡证和台胞证)，请检查好护照有效期及签证有效期；
                <w:br/>
                如因护照或签证问题不能如期出发或不能进入目的地国家，其责任与我司无关，不便之 处敬谅解!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2025-07-05T21:12:46+08:00</dcterms:created>
  <dcterms:modified xsi:type="dcterms:W3CDTF">2025-07-05T21:12:46+08:00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