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恩遇神农精华七日游行程单</w:t>
      </w:r>
    </w:p>
    <w:p>
      <w:pPr>
        <w:jc w:val="center"/>
        <w:spacing w:after="100"/>
      </w:pPr>
      <w:r>
        <w:rPr>
          <w:rFonts w:ascii="微软雅黑" w:hAnsi="微软雅黑" w:eastAsia="微软雅黑" w:cs="微软雅黑"/>
          <w:sz w:val="20"/>
          <w:szCs w:val="20"/>
        </w:rPr>
        <w:t xml:space="preserve">恩施大峡谷全景、秘境-地心谷、梭布垭石林、水上恩施--清江大峡谷 蝴蝶岩、土家女儿城  北纬30°-探秘神农架原始森林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1317302686839q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D3072  苏州 07：39/无锡 07：56/常州08：13/镇江08：42/南京南09：23--恩施16：48                                                                                          
                <w:br/>
                D2214  宜昌东11：33--南京南 16：53/镇江17：25/常州17：51/无锡18：17/苏州 18：39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★贴心服务---精选专业优秀导游，精准式服务；VIP空调旅游巴士，确保一人一正座
                <w:br/>
                ★舒适酒店---品质版：精心搭配5晚舒适性准三酒店+1晚小西湖度假酒店或民宿
                <w:br/>
                ★民俗体验---亲身参与土家摆手舞，土家相亲出嫁民俗表演 赏大型土家族情景歌舞《赶场女儿会》；
                <w:br/>
                ★美味餐食---特别安排土家摔碗酒  富硒宴 土家风味餐全程含6早5正餐
                <w:br/>
                ★合理行程---专车专导，出行无忧，轻松畅游；恩施精华景点基本全覆盖 纯玩无购物、土特产店不算店
                <w:br/>
                ★精华景点--神农架---北纬30°新发现，最纯净的大自然，一生必去的50个地方，“神秘之地、四季如画”。
                <w:br/>
                地心谷景区：网红打卡地心谷，体验尖叫9D玻璃桥，探寻“巴盐古道”；
                <w:br/>
                土家女儿城：中国第八大人造古镇，世间男子不二心，天下女儿第一城；
                <w:br/>
                梭布垭---中国第一大戴冠石林
                <w:br/>
                清江大峡谷：清江大峡谷的景阳河段及清江支流野三峡下游为核心景区，称为--水上恩施
                <w:br/>
                恩施大峡谷：恩施三大名片之一，世界地质奇观，东方科罗拉多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温馨的家→恩施
                <w:br/>
              </w:t>
            </w:r>
          </w:p>
          <w:p>
            <w:pPr>
              <w:pStyle w:val="indent"/>
            </w:pPr>
            <w:r>
              <w:rPr>
                <w:rFonts w:ascii="微软雅黑" w:hAnsi="微软雅黑" w:eastAsia="微软雅黑" w:cs="微软雅黑"/>
                <w:color w:val="000000"/>
                <w:sz w:val="20"/>
                <w:szCs w:val="20"/>
              </w:rPr>
              <w:t xml:space="preserve">
                全国各地乘火车或飞机前往灵秀湖北恩施，导游火工作人员接站后
                <w:br/>
                前往指定酒店入住休息。（好好休息，如遇航班延误，您可以提前告知接站人员，尽量避免出现抵达后误接或者其他延误您行程的情况。为第二天精彩旅程养足精神）。可自由活动，品尝恩施当地特色！
                <w:br/>
                美食餐厅推荐：土锅土灶  老周夜市  张关合渣  土家吊锅 柴火饭  悦西楼......
                <w:br/>
                百吃不厌的恩施炕洋芋、土家腊肉、下饭神奇-渣广椒……油香儿、豆皮儿“恩施过早有二宝，油香儿豆皮儿不能少！”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恩施商务标准间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大峡谷→云龙地缝→七星寨
                <w:br/>
              </w:t>
            </w:r>
          </w:p>
          <w:p>
            <w:pPr>
              <w:pStyle w:val="indent"/>
            </w:pPr>
            <w:r>
              <w:rPr>
                <w:rFonts w:ascii="微软雅黑" w:hAnsi="微软雅黑" w:eastAsia="微软雅黑" w:cs="微软雅黑"/>
                <w:color w:val="000000"/>
                <w:sz w:val="20"/>
                <w:szCs w:val="20"/>
              </w:rPr>
              <w:t xml:space="preserve">
                早餐后乘车前往灵秀湖北十大旅游名片之一的【恩施大峡谷】（车程时间约1.5小时，游玩时间约4小时）,大峡谷位于恩施市屯堡乡和板桥镇境内，是清江大峡谷中的一段，峡谷全长108千米，总面积300多平方千米。峡谷中的百里绝壁、千丈瀑布、傲啸独峰、原始森林、远古村寨等景点美不胜收。游览【七星寨景区】感受有惊无险的“绝壁栈道”、沿途可欣赏峡谷中的百里绝壁，千丈悬崖、傲啸独峰，原始森林，远古村寨，龙门石林，一线天、绝壁栈道、大峡谷梯田等景观，美不胜收，主要由大河碥风光、前山绝壁、大中小龙门峰林、板桥洞群、龙桥暗河、后山独峰、雨龙山绝壁、朝东岩绝壁、屯堡清江河画廊等组成。
                <w:br/>
                后游览【云龙地缝】，平面呈“之”字型，近南北向展布，全长3.6千米，平均深达75米，平均宽度15米，河谷深邃，岸壁陡直，目前开放区域为云龙瀑布至小蛮腰天梯段。游览线路：游客中心-索道广场-地缝检票口-地缝挂壁台阶-云龙瀑布-土司送福-石狐教子-灵芝壁-缥缈涧-河神-酒仙-顶天立地-天降玉玺-小蛮腰（垂梯）-步行经廊桥至索道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恩施商务标准间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清江游船→地心谷→女儿城
                <w:br/>
              </w:t>
            </w:r>
          </w:p>
          <w:p>
            <w:pPr>
              <w:pStyle w:val="indent"/>
            </w:pPr>
            <w:r>
              <w:rPr>
                <w:rFonts w:ascii="微软雅黑" w:hAnsi="微软雅黑" w:eastAsia="微软雅黑" w:cs="微软雅黑"/>
                <w:color w:val="000000"/>
                <w:sz w:val="20"/>
                <w:szCs w:val="20"/>
              </w:rPr>
              <w:t xml:space="preserve">
                早餐后乘船游览【水上恩施—清江大峡谷】（国家AAAA级旅游景区，游玩时间约3小时），游客在景阳码头乘船沿途观看壮观的800里清江醉美一段景阳画廊：河谷幽深，气势雄伟的土家人的母亲河，世界唯一的一个震撼的卡斯特地貌的神奇蝴蝶岩；八百里清江美如画，最美河段在景阳。后可登岸游览【清江明珠-蝴蝶岩】（赠送价值120元/人的蝴蝶岩玻璃桥+玻璃栈道，不游览不退费），蝴蝶岩是清江上的一颗明珠，是从未被人踏足的一片神秘处女地，是清江上唯一具备上岸观光、体验、休闲功能的悬崖洞穴景区。（如遇暴雨或其他原因，不能上岸，不退任何费用，敬请理解）。
                <w:br/>
                后前往游览【恩施地心谷】（车程约1.5小时，游玩时间约3小时）国家AAAA级旅游景区——遇见地心谷。拥有“人类起源地”、“施南第一佳要”独特旅游资源的恩施州唯一立体式大峡谷，拥有6000年辉煌历史的中华文明“巴盐古道”，被《中国国家地理》誉为中国第五大古道，完整地保留着先秦以来“巴蜀咽喉”最纯原生态风貌。
                <w:br/>
                赴中国最大的土家族文化地标——【土家女儿城】（游览约1.5小时），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“世间男子不二心，天下女儿第一城”。土家女儿城，让恩施感受时尚潮流，让世界体验土家风情。
                <w:br/>
                晚餐安排特色餐--喝“摔碗酒”。体验土家人“大口吃肉、大碗喝酒”的豪迈之气！（每桌赠送一斤酒，每人赠送摔碗一个，另外酒水自理）（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恩施商务标准间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特产超市→梭布垭→宜昌
                <w:br/>
              </w:t>
            </w:r>
          </w:p>
          <w:p>
            <w:pPr>
              <w:pStyle w:val="indent"/>
            </w:pPr>
            <w:r>
              <w:rPr>
                <w:rFonts w:ascii="微软雅黑" w:hAnsi="微软雅黑" w:eastAsia="微软雅黑" w:cs="微软雅黑"/>
                <w:color w:val="000000"/>
                <w:sz w:val="20"/>
                <w:szCs w:val="20"/>
              </w:rPr>
              <w:t xml:space="preserve">
                早餐后前往【硒土特产超市】（参观时间约90--100分钟，土特产超市不算购物店）恩施是人们公认的“世界硒都”和“华中药库”。而中国.硒之源是一家集生产、研发、销售为一体的恩施富硒农产品展示中心，购物中心本着为人类提供天然优质安全的微量元素硒为宗旨。主营产品为硒片，中药材、茶叶、养生、休闲、零食、武陵山区稀有矿产等多个领域，这里拥有最丰富的硒产品展示区和体验区，及优质售后服务，让您放心选购。（土特产超市属于当地政府拉动利民、让更多游客了解恩施硒文化，里面有硒土特产展示区，不属于购物店，不强制消费）
                <w:br/>
                后乘车前往具有“天然氧吧”“戴冠石林”之称的国家AAAA级景区【梭布垭石林】（车程约1.5小时，游玩时间约2.5小时），位于恩施市太阳河乡，为全国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游玩结束后，乘动车至宜昌。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宜昌商务标准间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宜昌→神农架
                <w:br/>
              </w:t>
            </w:r>
          </w:p>
          <w:p>
            <w:pPr>
              <w:pStyle w:val="indent"/>
            </w:pPr>
            <w:r>
              <w:rPr>
                <w:rFonts w:ascii="微软雅黑" w:hAnsi="微软雅黑" w:eastAsia="微软雅黑" w:cs="微软雅黑"/>
                <w:color w:val="000000"/>
                <w:sz w:val="20"/>
                <w:szCs w:val="20"/>
              </w:rPr>
              <w:t xml:space="preserve">
                宜昌出发，开始神农架神秘之旅。
                <w:br/>
                08:00导游接团后乘车经宜巴高速和神农架旅游生态公路，前往华中屋脊——神农架。【温馨提醒】：神农架山区气温较低，请您出行携带相关保暖衣物，山区路程较长，晕车的游客朋友请携带好晕车药哦！由于神农架天气多变，如遇雨雪、大雾等天气，为了保证您的游览安全，部分景点会停止开放。敬请谅解！也同时感谢您的支持与配合！（行驶: 约200公里/约3小时20分钟）
                <w:br/>
                12:00前往：【官门山】官门山景区风景优美、谷幽林密、山水相映、峰险林奇，一条河和两条路贯穿其中，潺潺流水两岸山峰林立、林木葱葱、遮天蔽日。这里有古老的叠层石、秀美的龙头寨、深不可测的地下暗河，还生长着各种动植物，有兰花园、腊梅园、杜鹃园、神农药园等珍稀植物保护园是神农架重要景区和绝版景区，也是鄂西生态文化旅游圈重要组成部分之一。自然生态博物馆以其真实性、直观性，向公众展示神农架生物多样性，使其成为神农架生态环境教育、科研官门山教学实习基地和传播传统自然文化的平台。（游览时间: 约45分钟）
                <w:br/>
                13:00 午餐 敬请自理  团费中不含中餐。温馨提示：您可以在景区内的小吃店或者餐厅用餐；也可以委托导游代为预定、安排旅游团餐。丰俭由人，随君所愿。因景区位于山区，物价高且条件有限，建议交付导游统一安排费用自理(餐标:40人民币/人)。
                <w:br/>
                13:30前往：游览国家AAAAA级景区、国家地质公园、国家级自然保护区一【神农顶国家级自然保护区 （换乘车已含）看绿色原始之景太子垭、观原始洪荒之貌板壁岩、赏峡谷风貌 神农谷、瞭望塔看华中屋脊神农顶、金猴岭泡森林氧吧，看原始丛林中的瀑布群、观野生动物救护站小龙潭，近距 离观赏国宝金丝猴。游览顺序会根据实际情况进行调整。（游览时间：约3小时）18:00游览结束后下山返回木鱼镇，入住酒店！入住为木鱼镇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木鱼商务标准间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神农架→宜昌
                <w:br/>
              </w:t>
            </w:r>
          </w:p>
          <w:p>
            <w:pPr>
              <w:pStyle w:val="indent"/>
            </w:pPr>
            <w:r>
              <w:rPr>
                <w:rFonts w:ascii="微软雅黑" w:hAnsi="微软雅黑" w:eastAsia="微软雅黑" w:cs="微软雅黑"/>
                <w:color w:val="000000"/>
                <w:sz w:val="20"/>
                <w:szCs w:val="20"/>
              </w:rPr>
              <w:t xml:space="preserve">
                07:00早餐后集合乘车前往神农坛、天生桥景区游览。（行驶时间: 约15分钟） 
                <w:br/>
                08:00前往：【神农祭坛】神农祭坛位于神农架风景区木鱼镇，是神农架的南大门。 景区包含主体祭祀区、古老植物园、千年古杉，其主体建筑是神农巨型牛首人身雕像。周围青山环抱，风光秀美。（游览时间: 约50分钟）
                <w:br/>
                10:00前往：【天生桥】天生桥景区山岩叠嶂，长满野花绿树，因遍生兰草，幽香四溢，起名为兰花山，属兰科植物。神农架兰科植物60多种，包含兰草、金钗、天麻、独蒜等。兰草多以荟兰、春兰居多，花色淡雅，清香扑鼻，具有极高的观赏价值。有花香必有鸟语，神农架是鸟类的王国，现存鸟类200多种，比较常见的有太阳鸟、杜鹃鸟、吉祥鸟、相思鸟，爱情鸟，啄木鸟等，是喜欢花鸟树木的游客们一个游玩的好去处。 天生桥景区位于老君山下，是一个集奇洞、奇桥、奇瀑为一体的休闲健身、探险揽胜的生态旅游区。天生桥景区海拔1800米，总面积20平方公里。天生桥飞瀑自峭壁倾盆而下 天生桥，似银河泻地，玉珠飞溅，展出万种风情；天潭地潭，清澈见底，潭中奇石千姿百态，结伴成群的鱼儿自由穿梭，令您心旷神怡。（游览时间：约1小时）
                <w:br/>
                游览结束后，乘车返回宜昌，途中游览【三峡大瀑布】（自费景点不强制消费120元/人）入住宜昌
                <w:br/>
                自费项：三峡大瀑布，120元/人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宜昌商务标准间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宜昌→返程
                <w:br/>
              </w:t>
            </w:r>
          </w:p>
          <w:p>
            <w:pPr>
              <w:pStyle w:val="indent"/>
            </w:pPr>
            <w:r>
              <w:rPr>
                <w:rFonts w:ascii="微软雅黑" w:hAnsi="微软雅黑" w:eastAsia="微软雅黑" w:cs="微软雅黑"/>
                <w:color w:val="000000"/>
                <w:sz w:val="20"/>
                <w:szCs w:val="20"/>
              </w:rPr>
              <w:t xml:space="preserve">
                今天您可以睡到自然醒，我们将根据您的返程时间，由工作人员安排送站。结束愉快的旅程。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江苏到恩施，宜昌到江苏往返动车二等座
                <w:br/>
                门票	行程所列景点大门票：神农架套票、大峡谷（地缝+七星寨）、梭布垭、清江大峡谷蝴蝶岩、地心谷
                <w:br/>
                住宿	【准三5晚舒适型酒店】+1晚小西湖度假酒店或民宿
                <w:br/>
                全程双人标间（一人一天一床位，酒店不提供三人间，若产生单男单女房差自理）
                <w:br/>
                餐食	全程6早5正餐 十人一桌，如不足十人，菜数和菜量将相应减少，不用不退；（不占床不含早餐，自愿放弃不吃，费用不退），如收客总人数为10人以下，费用按照100元/人退给客人自理正餐
                <w:br/>
                用车	当地用车为空调旅游车（一人一座） 宜昌--恩施往返动车2等座
                <w:br/>
                导游	当地中文导游服务（接送站为司机接送）
                <w:br/>
                保险	旅行社责任险
                <w:br/>
                儿童	1.2米以下儿童只含车位、餐费、导服（如产生门票、住宿、自费娱乐等费用均自理）；超过1.2米以上儿童按成人操作；儿童/学生均为无任何价格优惠；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必须自费	499元/人=恩施大峡谷景交+地面缆车+地心谷景交+清江船票+梭布垭景交+神农顶换乘车+车导综合服务费（必含、游客现付给当地导游，报名即认可此协议）
                <w:br/>
                自愿自理	1、不含单房差和游客自愿自理的个人消费项目
                <w:br/>
                2、景区内电瓶车、缆车、索道等小交通费用：
                <w:br/>
                恩施大峡谷上行索道105/人，下行手扶电梯30元/人，云龙地缝小蛮腰垂梯30/人，地心谷玻璃桥70元/人、观光电梯35元/人  空中魔毯25/人 （自愿乘坐，不坐不产生费用）
                <w:br/>
                其他	1、行程未列已含的其他正餐，可自理或导游安排！
                <w:br/>
                2、因交通延阻、罢工、恶劣天气、机器故障、行程取消或更改时间等不可抗力原因所导致的额外费用；
                <w:br/>
                3、游客个人原因造成的意外伤害、自由活动期间等造成的其他损失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硒土特产超市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三峡大瀑布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次长途旅行，时间长、温差大，报名前请仔细阅读相关注意事项。游客在充分了解旅途的辛苦和行程中医疗条件有限的前提下，确定自己的身体健康状况适合参加本次旅游活动后方可报名参团。旅行社为非健康医疗专业咨询机构，无法判定游客的身体健康状况是否适合参加本次旅游活动，因个人既有病史和身体残障在旅游行程中引起的疾病进一步发作和伤亡，旅行社不承担任何责任。游客在旅行社签订旅游合同，即视为游客已经了解本次旅行的辛苦程度和行程中医疗条件有限的前提，并征得专业医生的同意
                <w:br/>
                2、出发前请携带好身份证件，并妥善保管，请务必提前到达出发点集合出发，并随时保持好手机畅通，以便我社工作人员与您联系通知有关事宜；如在规定的出发时间内未到达。所有费用不退。请谅解。游览期间请记清导游的联系电话。以便走散时与导游联系。在旅途中注意人身及财物安全（发生损坏或遗失均由游客自理），
                <w:br/>
                3、如遇国家政策性调价，人力不可抗拒因素或游客自身因素，造成的损失和增加的费用由游客自理；
                <w:br/>
                4、本线路行程无任何购物活动安排、游客购物属个人行为，产生任何争议与我公司无关、请慎重选择；
                <w:br/>
                5、请团员主动出示合法有效证件（包括老年证，残疾证、军人证等），以便我社根据具体优惠政策执行相应优惠，若因未出示或使用伪造证件导致的一切责任及后果应由游客自行承担。
                <w:br/>
                6、入住酒店必须出示本人有效身份证件，有单男或单女拼房或自补房差；
                <w:br/>
                7、在不变动景点与住宿条件的情况下，我公司可根据实际情况对行程作适当调整。
                <w:br/>
                8、自由活动期间，我社不提供任何服务，自行负责自身人生安全及财物安全，有自我防护意识，贵重物品随身携带，不要与当地人发生无谓的争吵；
                <w:br/>
                8、协议一旦签订，旅行社即按行程内容安排接待，在行程中，如对服务及接待标准有异议，请及时与带团导游沟通或直接反馈回旅行社。旅游者不得以拒绝登（下）车、入住酒店等行为拖延行程或者脱团，否则，除承担给旅行社造成的实际损失外，还要承担旅游费用20-30%的违约金。游客投诉以在参团行程途中填写的《行程满意度调查表或旅行社服务质量跟踪表》为准，请客人务必认真填写质量反馈单，有问题请及时联系我社负责人在当地解决、团回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2025-05-06T15:29:20+08:00</dcterms:created>
  <dcterms:modified xsi:type="dcterms:W3CDTF">2025-05-06T15:29:20+08:00</dcterms:modified>
</cp:coreProperties>
</file>

<file path=docProps/custom.xml><?xml version="1.0" encoding="utf-8"?>
<Properties xmlns="http://schemas.openxmlformats.org/officeDocument/2006/custom-properties" xmlns:vt="http://schemas.openxmlformats.org/officeDocument/2006/docPropsVTypes"/>
</file>