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渝见赤水 精品重庆-品质双卧七日游行程单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0217271591884i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每日聚焦：出发地—山城重庆
                <w:br/>
                指定时间地点集合出发山城重庆市
                <w:br/>
                参考车次T236，以实际出票为准 （昆山11:12/ 苏州11:34 /无锡12:06 /南京13:57一重庆14:08+1）
                <w:br/>
                乘坐火车卧铺前往美丽的山水之城、富有活力的中国西部魅力之都【重庆市】，重庆简称巴和渝，别称巴渝、山城、渝都、桥都，雾都，是中华人民共和国中央直辖市、国家中心城市、超大城市、世界温泉之都、长江上游地区经济中心、金融中心和创新中心，政治、文化、科技、教育、艺术等中心，国务院定位的国际大都市。中西部水、陆、空型综合交通枢纽。 重庆拥有中新战略性互联互通示范项目、国家级新区——两江新区、渝新欧国际铁路、重庆两路寸滩保税港区、重庆西永综合保税区、重庆铁路保税物流中心、重庆南彭公路保税物流中心、万州保税物流中心、过境72小时内免签，进口整车、水果、肉类等口岸。
                <w:br/>
                膳食安排
                <w:br/>
                全天无餐饮安排
                <w:br/>
                酒店安排
                <w:br/>
                火车卧铺
                <w:br/>
                <w:br/>
                D2
                <w:br/>
                每日聚焦：山城重庆—赤水
                <w:br/>
                全国的游客朋友们前往美丽的山水之城、富有活力的中国西部魅力之都【重庆】，抵达后乘车前往红色旅游目的地—贵州赤水，【赤水市】位于贵州省北部，赤水河中下游，与四川省南部接壤，历为川黔边贸纽带、经济文化重镇，是黔北通往巴蜀的重要门户，素有&amp;quot;川黔锁钥&amp;quot;、&amp;quot;黔北边城&amp;quot;之称。 赤水山川秀丽，风景优美，全市森林覆盖率82.85%，居贵州省第一位。赤水风景名胜区是国务院唯一以行政区命名的国家级风景名胜区，素有&amp;quot;千瀑之市&amp;quot;、&amp;quot;丹霞之冠&amp;quot;、&amp;quot;竹子之乡&amp;quot;、&amp;quot;桫椤王国&amp;quot;的美誉。 赤水因美丽而神秘的赤水河贯穿全境而得名，更因中国工农红军&amp;quot;四渡赤水&amp;quot;以及赤水丹霞世界自然遗产而扬名中外。晚上一边体验【长桌宴】，一边观看【苗族歌舞夜秀】与苗族阿哥阿妹一起载歌载舞(此晚会为赠送,如遇到天气等原因造成无法参加,费用不退).
                <w:br/>
                <w:br/>
                膳食安排
                <w:br/>
                含晚餐
                <w:br/>
                酒店安排
                <w:br/>
                赤水桂源大酒店或同级
                <w:br/>
                D3
                <w:br/>
                每日聚焦：佛光岩一竹都竹海—竹博物馆
                <w:br/>
                酒店用早餐，前往游览世界自然遗产国家AAAAA级景区【世界自然遗产5A景区•佛光岩】，雄伟壮观的丹霞赤壁--佛光岩犹如一本巨大的天书摊开在半天云海之上，一挂瀑布一倾而下，正如“飞流之下三千 迟，疑是银河落九天“般景象。雄壮的赤壁与舞动的飞瀑两者动静结合，特别是在有阳光的午后，鲜红 的赤壁余多彩的飞虹想呼应，完美的展现出自然与和谐。在这里可以体验新、奇、险、秀、幽、野六大 特色为一体的神韵。 前往游玩【中国竹都•竹海国家森林公园】  位于贵州省赤水市城东四十余公里，赤桐 公路旁侧。公园占地面积 10666 公顷，以浩瀚的“竹海”风光为主，内分 3 个景段，中心景点为野 竹坪观光休闲区，还有“天锣”、“地瀑”、“八仙树”、“夫妻树”等奇特的自然景观。公园有楠竹 17 万亩，遍布群山峻岭，登上公园“观海楼”，凭栏眺望，一望无际的莽莽绿原，铺山盖岭。参观【竹博物馆】，当地竹制品文化艺术展示，当地政府把当地的艺术文化通过旅游对外展示的窗口。
                <w:br/>
                膳食安排
                <w:br/>
                酒店早餐
                <w:br/>
                含午餐
                <w:br/>
                含晚餐
                <w:br/>
                酒店安排
                <w:br/>
                赤水桂源大酒店或同级
                <w:br/>
                D4
                <w:br/>
                每日聚焦：四洞沟—赤水大瀑布—石斛园
                <w:br/>
                前往【四洞沟】是以大同四洞沟瀑布群及其附近的天生桥、渡仙桥、清代节孝石坊为主，包括两岔河秀色、华平瀑布、大水沟瀑布、石鼎山奇石、方碑云海、大同竹溪、大同古镇等景观。被誉为：“万竹之园，小家碧玉，没有败笔的景区。”前往游览国家AAAAA级景区【赤水丹霞旅游区•赤水大瀑布】，赤水大瀑布是当年红军四渡赤水时因十丈洞一带环境隐密，红军们在此开展地下工作，游击战为站役的胜利起了重要作用，同时还留下了让人惊叹的奇兵古道。可欣赏美誉中国的帘状瀑布典型代表中洞瀑布，观气势恢弘的赤水大瀑布（宽81米，高76米），是我国长江流域上最大的瀑布，也是我国丹霞地貌上最大的瀑布，瀑水从悬崖绝壁倾泻而下，万马奔腾，水雾弥漫，阳光下时见彩虹缤纷，在特定的观景石上，奇妙的佛光环随人移动，一人一环，美不胜收。参观【金钗石斛园】赤水是金钗石斛的原产地，在贵州赤水已有上千年的历史，赤水独一无二的地理气候造就了金钗石斛。2006年3月赤水金钗石斛获国家质检总局批准为国家地理标志保护产品。它不仅可以入药，还能入菜，煮粥、炖汤，几百年来一直是当地人桌上菜之一。赤水当地人一直都有服用金钗石斛的习惯，这也成为当地人长寿的秘诀之一。
                <w:br/>
                <w:br/>
                膳食安排
                <w:br/>
                酒店早餐
                <w:br/>
                含午餐
                <w:br/>
                含晚餐
                <w:br/>
                酒店安排
                <w:br/>
                赤水桂源大酒店或同级
                <w:br/>
                D5
                <w:br/>
                每日聚焦：参观信天工厂一丙安红军渡—重庆解放碑一李子坝轻轨穿楼一魁星楼
                <w:br/>
                <w:br/>
                早餐后，参观赤水市重点企业—信天集团，了解赤水之宝—金钗石斛文化和功效，游览参观【丙安古镇-红军渡】，丙安古镇自古以来为川盐入黔著名驿站和商品 集散地，被专家学者誉为“明清建筑与历史的活化石”，具有“千年军商古城堡”之美誉。丙安古镇除了盐运文化还有极其浓厚的红色文化。1935年1月，工农红军四渡赤水时红一军团第二师和师团部曾在丙安扎营，保证红军顺利一渡赤水取得了战略性的胜利。后前往重庆地标性建筑——【解放碑】解放碑，原名抗战胜利纪功碑，是全中国唯一的一座纪念中华民族抗日战争胜利的国家纪念碑，以纪念重庆对于国家的伟大贡献。后前往打卡【李子坝轻轨穿楼】，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打卡网红地【魁星楼】它是电影拍摄地【少年的你】取景地之一，电影海报中小北独自走过的地方就是临江门的魁星楼。的地平线”，1楼是广场，坐电梯上27楼楼顶，出来还是城市休闲广场，一下子让人不知道自己站在哪条地平线上。体验重庆的魔幻立体。游览国家AAAA级景区千年古镇【磁器口】，一条石板路，千年磁器口，又名“小重庆”。古有民谣“白日里千人拱手，入夜后万盏明灯”便说明了此处的繁荣，磁器口 蕴含了丰富的文化及各类小吃，走进磁器口，吃麻花，喝酸奶，品地道重庆小吃，做一次本地人。观赏【洪崖洞风貌区】，江景和城市风貌完美融合，以75米高的超常落差，顺崖而上，高低错落、依山而建，成为备受世界瞩目的，独特靓丽的城市名片。坐拥城市旅游景观、商务休闲景观和城市⼈⽂景观于⼀体。 以具巴渝传统建筑特⾊的&amp;quot;吊脚楼&amp;quot;⻛貌为主体，依⼭就势，沿江⽽建，让游客叹为观止。后入住酒店休息。
                <w:br/>
                <w:br/>
                膳食安排
                <w:br/>
                酒店早餐
                <w:br/>
                含午餐
                <w:br/>
                晚餐自理
                <w:br/>
                酒店安排
                <w:br/>
                重庆商务酒店
                <w:br/>
                D6
                <w:br/>
                每日聚焦：红岩村一火车卧铺返回
                <w:br/>
                 早餐后参观土特产超市，参观革命传统教育基地【红岩村】位于重庆市嘉陵江畔，与红岩村13号、曾家岩50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将更换为中山四路)。适时乘坐火车卧铺返回。
                <w:br/>
                (参考车次Z258 14：10一08：34),乘坐火车沿途欣赏祖国大好河山返回温馨的家。
                <w:br/>
                膳食安排
                <w:br/>
                酒店早餐
                <w:br/>
                含午餐
                <w:br/>
                自理
                <w:br/>
                酒店安排
                <w:br/>
                火车卧铺
                <w:br/>
                D7
                <w:br/>
                每日聚焦
                <w:br/>
                抵达出发地，结束愉快的旅途！
                <w:br/>
                返回出发地！几天的旅程或许让你的身体疲惫了，但回想起游玩过的地方一定会让你耳目一新的，当你翻看这些游玩的相片时，你一定会有一种身临其境的感觉，我相信在休息一段时间后，你会在饭后茶余时聊起这一段美妙的旅程。
                <w:br/>
                膳食安排
                <w:br/>
                自理
                <w:br/>
                自理
                <w:br/>
                自理
                <w:br/>
                酒店安排
                <w:br/>
                无
                <w:br/>
                温馨提示
                <w:br/>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含往返火车硬卧铺位票（不可指定铺位）
                <w:br/>
                当地旅游资质车辆（根据人数订车型，保证一人一正座）
                <w:br/>
                住宿	赤水桂源大酒店（网评四钻）或同级三晚，
                <w:br/>
                重庆商务酒店一晚
                <w:br/>
                住宿为两人一间，产生单男单女或单人住一间，需补差单房280元/人
                <w:br/>
                用餐	含 4早7正（不用不退费）正餐10人一桌、酒水自理；占床房费送早，不占床需客人自行购买早餐券，不足十人则按比例增减。如游客不用餐，餐费一律不退。
                <w:br/>
                景点门票	含景区第一大门票。
                <w:br/>
                景区实行实名制请游客必须携带二代身份证或户口本；（本团为政府补贴团，持老年证、军官证、学生证等任何优惠证件的人群均不再享受门票优惠，自愿放弃以上项目不退任何费用“有进无退，不进不退”。在不减少景点不降低标准的情况下有权调整行程先后顺序。）
                <w:br/>
                儿童	儿童只含车位、餐费、导服；不占床位，不含门票，超高产生费用敬请游客自理。
                <w:br/>
                导游服务	持证优秀导游服务。
                <w:br/>
                行程内导游会以同团大部分旅游者作为照顾对象，如需按照自已意愿游览，或不按规定时间安排的，为避免同团其它旅游者造成不满，我社不作任何特殊安排。
                <w:br/>
                 备注	1、本产品不指定酒店，若旺季无房则安排其他同级酒店，敬请谅解。
                <w:br/>
                2、酒店早餐为赠送项目，不用不退。
                <w:br/>
                3、因旅游者主观要求标准不同，酒店未达到个人住宿要求标准的不属于旅游行程质量范畴。
                <w:br/>
                4、购物店：行程中有一个参观信天工厂自由选购，土特产不算常规购物店
                <w:br/>
                5、独家赠送：赤水大瀑布电瓶车+大瀑布上下电梯+佛光岩观光车+四洞沟观光车+苗寨歌舞表演+熊猫宴+长桌宴+石斛老鸭汤+综合服务费=880元/人（自愿放弃以上项目不退任何费用）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1.不提供自然单间，产生单房差费用自理。非免费餐饮费、洗衣、电话、饮料、烟酒、付费电视、行李搬运等费用。
                <w:br/>
                2.自由活动期间交通费、餐费、等私人费用。
                <w:br/>
                3.行程中景区内讲解费。
                <w:br/>
                4.其他/以上“服务提供项目—报价包含内容”里未提及包含的一切费用均未含。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郑重声明：请不要对旅游行程，行程附件，补充协议做任何更改；如果因为自行变更引起的投诉，我旅行社概不承担任何法律责任。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2025-08-02T21:17:32+08:00</dcterms:created>
  <dcterms:modified xsi:type="dcterms:W3CDTF">2025-08-02T21:17:32+08:00</dcterms:modified>
</cp:coreProperties>
</file>

<file path=docProps/custom.xml><?xml version="1.0" encoding="utf-8"?>
<Properties xmlns="http://schemas.openxmlformats.org/officeDocument/2006/custom-properties" xmlns:vt="http://schemas.openxmlformats.org/officeDocument/2006/docPropsVTypes"/>
</file>