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【特价】黄龙景区、松潘古城、九寨沟景区、若尔盖草原、古羌城、都江堰、熊猫基地、乐山大佛、峨眉山景区、锦里双卧10日游行程单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51725848953H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1、【璀璨品质】全程0自费0强消，专车接送0等待
                <w:br/>
                2、【饕餮盛宴】全程7早9正，尊享5大特色餐：羌家迎宾宴、牦牛汤锅、熊猫小吃、翘脚牛肉、养生火锅
                <w:br/>
                3、【甄选酒店】全程经济舒适型酒店,升级1晚当地准五酒店
                <w:br/>
                4、【大咖景点】王牌A级景点大融合，九寨沟·黄龙·峨眉山·乐山·都江堰·熊猫基地·锦里，一次游览不留遗憾
                <w:br/>
                5、【独家特色】  ①在团期间过生日的游客，赠送生日蛋糕，并举行祝福仪式。②安排房餐分离，避免晚餐吃不好
                <w:br/>
                6、【独家赠送】①赠送专属帽；②赠送定制洗漱用品；③赠送每人每天1瓶矿泉水 ④赠送价值380元自费礼包：走进藏家欢乐颂·中国古羌城·养生火锅
                <w:br/>
                7、【三大独家主题】
                <w:br/>
                ①KTV歌王争霸赛：歌声嘹亮，你最闪亮KTV大舞台，有才你就来。
                <w:br/>
                ②寻找 Pose 达人：评选出一、二、三等奖,一等奖 1 名 (四川特产1 份)、二等奖2 名 (专属温度杯 1 个)、三等奖 6名 (熊猫公仔1只)
                <w:br/>
                ③舞林大会：让心灵起舞，让梦想高飞，独家安排现场教授，各地“舞”林高手齐聚峨眉，共享峨眉广场之夜
                <w:br/>
                8、【独家服务】①大小导游：线下导游，线上24小时微导游，大小导游同步进行，保障出行，让家人放心，让旅途顺心。②楼层行李服务、③上下车行李服务、④ 
                <w:br/>
                  巡房服务、⑤巡餐服务
                <w:br/>
                9、【暖心保障】随车配备医疗百宝箱（晕车贴、风油精、创口贴、碘伏、棉棒等），为你出行保驾护航。     
                <w:br/>
                10、【优选导游】精选实力专线服务型导游·深度讲解·边看边听
                <w:br/>
                11、【正规用车】正规培训上岗师傅，正规上网旅游车。
                <w:br/>
                12、【自由出行】不限人数，不限地区，75岁以下畅收。
                <w:br/>
                13、【告别社恐】同龄人同团出游，老年朋友之间同频的‘能量场’让大家能够更自如地沟通，更自在地交流。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请客人根据车票时间，提前1.5小时到达火车站，乘坐火车硬卧（具体以出票为准）前往——成都。一路可以自由欣赏美景，第二天到达成都。如改动车第二天出发，当天抵达成都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抵达成都（自由活动）
                <w:br/>
              </w:t>
            </w:r>
          </w:p>
          <w:p>
            <w:pPr>
              <w:pStyle w:val="indent"/>
            </w:pPr>
            <w:r>
              <w:rPr>
                <w:rFonts w:ascii="微软雅黑" w:hAnsi="微软雅黑" w:eastAsia="微软雅黑" w:cs="微软雅黑"/>
                <w:color w:val="000000"/>
                <w:sz w:val="20"/>
                <w:szCs w:val="20"/>
              </w:rPr>
              <w:t xml:space="preserve">
                第二天到达成都。如改动车第二天出发，当天抵达成都，抵达成都自由活动
                <w:br/>
                【温馨提示】：
                <w:br/>
                ①请保持手机开机并注意接听电话、接收/回复短信；我社已赠送机场/火车站至酒店单趟接送服务，下机后因接站人需陆续通知，可能会有稍许等候，出站口仅允许临时停靠 (火车站不允许停靠) ，需步行至集合地点上车；敬请配合，谢谢理解！
                <w:br/>
                ②到达酒店后请报游客姓名取房，房卡押金请于前台自付自退；谢谢理解！
                <w:br/>
                ③此日无行程安排，不包含餐、导游服务及其他用车安排；到达酒店后请根据时间自行安排活动；任何情况均请拨打旅行社出团通知书标注的 24 小时紧急联系人电话。
                <w:br/>
                ④次日退房请将所有行李整理携带，切勿遗忘于酒店内；次日早餐为路早，请在退房时在酒店前台自行领取。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成都-松潘古城-黄龙景区-松潘县
                <w:br/>
              </w:t>
            </w:r>
          </w:p>
          <w:p>
            <w:pPr>
              <w:pStyle w:val="indent"/>
            </w:pPr>
            <w:r>
              <w:rPr>
                <w:rFonts w:ascii="微软雅黑" w:hAnsi="微软雅黑" w:eastAsia="微软雅黑" w:cs="微软雅黑"/>
                <w:color w:val="000000"/>
                <w:sz w:val="20"/>
                <w:szCs w:val="20"/>
              </w:rPr>
              <w:t xml:space="preserve">
                早餐后（路早），乘车沿岷江逆流而上，沿途观赏高山河谷风光和羌族碉楼、藏寨等特色民居。赠送游览：【松洲古城】{赠送游览约30 分钟，不含登古城墙费用}之后乘车前往松潘游览，零距离抚摸城砖，感悟岁月沧桑，让您感受汉唐时期古松州悠久历史和灿烂的文化，带给您不一样的震撼！享用午餐：前往指定餐厅享用【羌家迎宾宴】核心景区游览：前往素有人间瑶池美誉的【黄龙风景区】{门票和景区配套设施自理，游览时间约 3-4 小时}，途中在高原缓冲服务站稍作调整，景区内数千个钙化彩池形态各异，流光泛彩，长达2500米的钙化硫池是世界之最。沿途主要景点有洗身洞、金沙铺地、盆景池、黄龙洞、黄龙寺、石塔镇海、五彩池、转花玉池等。由于景区海拔较高，游览时请量力而行（可自费乘索道和观光车等配套设施），欣赏露天岩溶地貌，尽享人间瑶池主题活动项目：【KTV歌王争霸赛】童年的记忆是父母一边收拾碗筷，一边轻轻哼着那个年代流行的歌，音乐是划时代的回忆，美好的感情总是藏在歌声里，KTV不再是年轻人的主场，酷爸俏妈歌王争霸赛邀你共赴一场音乐盛宴，活动设置3名优胜者并赠送神秘礼品一份。活动最终解释权归我社所有。下榻酒店、享用晚餐：集合乘车，前往指定酒店入住，晚餐后自由活动至次日出发。
                <w:br/>
                【温馨提示】：
                <w:br/>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w:br/>
                ②进入藏区请尊重少数民族风俗习惯，如若你自由活动期间在附近逛街商店或小卖点，请不要讨价还价后而不购买，请不要与当地人争吵及发生冲突，夜间请不要自行外出，需要帮助请及时与随团导游或旅行社联系。
                <w:br/>
                ③九寨沿线酒店因环保均不提供一次性洗漱用品，景区沿线住宿硬件和软件条件都有限，请不要以城市的标准来衡量，敬请谅解！
                <w:br/>
                ④黄龙沿途高原缓冲服务站内会有专供预防高反氧气及药品售卖；景区景点、餐厅、厕所、加水点内设有小卖部、超市、旅游纪念品、手工艺土特产等贩卖摊点，不属于购物店范围，非我社控制，请不要误解。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松潘县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松潘-藏寨-九寨沟景区（POSE达人主题活动）
                <w:br/>
              </w:t>
            </w:r>
          </w:p>
          <w:p>
            <w:pPr>
              <w:pStyle w:val="indent"/>
            </w:pPr>
            <w:r>
              <w:rPr>
                <w:rFonts w:ascii="微软雅黑" w:hAnsi="微软雅黑" w:eastAsia="微软雅黑" w:cs="微软雅黑"/>
                <w:color w:val="000000"/>
                <w:sz w:val="20"/>
                <w:szCs w:val="20"/>
              </w:rPr>
              <w:t xml:space="preserve">
                早餐后，乘车从酒店出发前往【特色藏寨】{约2-3 小 时}了解少数民族地区生活习俗及经济建设成就；观赏少数民族饰品、观赏藏族 飘扬的经幡、屹立的白塔、神圣的藏族老工匠绝世的手工艺，浓厚高原特色的青稞棚，无一不在提醒着我们已走进了神秘的青藏高原,为了发展当地经济，让更多人了解藏族文化。当地政府在这里设立了当地特色工艺品展厅，让游客在这里了解藏族文化的同时，促进当地经济发展。核心景区游览：【九寨沟景区】{门票和景区配套设施自理，游览时间约6小时}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主题活动项目：【寻找Pose 达人】，亲爱的爸妈之Pose 达人之旅，下一位 POSE 达人就是你，活动内容：游客提供沿途景点游客照与我社导游，整理归档后，发送链接至游客，通过无记名投票方式，全团游客自主拉票形式，评选出一、二、三等奖，一等奖 1 名 (四川特产1 份)、二等奖2 名 (亲爱的爸妈专属温度杯 1 个)、三等奖 6名 (熊猫公仔 1只)，活动最终解释权归我社所有。
                <w:br/>
                赠送娱乐项目：【藏家欢乐家访】{约60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下榻酒店：集合乘车，前往指定酒店入住后自由活动至次日出发。
                <w:br/>
                【温馨提示】：
                <w:br/>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w:br/>
                ②由于九寨沟为自然风光，沟内每个景点都有一个观光车上下的车站，凭车票当日可在任一站点自由换乘，观光车配有景区讲解员，游览十分方便。因此景区内为自由行，导游不陪同观光
                <w:br/>
                ③景区内无常规团队餐厅可安排，沟内仅诺日朗餐厅供应午餐,自助餐60 元/人起（以景区实际收费为准），用餐比较简单，而且会影响您的游览时间，建议您自带干粮进沟.
                <w:br/>
                ④在景区禁止吸烟，有吸烟习惯的客人请忍耐忍耐，否则会受到高额罚款。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九寨沟-高原特产展销中心—若尔盖草原-茂县
                <w:br/>
              </w:t>
            </w:r>
          </w:p>
          <w:p>
            <w:pPr>
              <w:pStyle w:val="indent"/>
            </w:pPr>
            <w:r>
              <w:rPr>
                <w:rFonts w:ascii="微软雅黑" w:hAnsi="微软雅黑" w:eastAsia="微软雅黑" w:cs="微软雅黑"/>
                <w:color w:val="000000"/>
                <w:sz w:val="20"/>
                <w:szCs w:val="20"/>
              </w:rPr>
              <w:t xml:space="preserve">
                早餐后乘车从酒店出发参观【高原特产展销中心】{约3 小时，A区内售昆仑玉等工艺品、B区内售卖藏药、土特产等}本着消费自愿的原则，您可根据自身需求和个人喜好捎带一些高原特产作为伴手礼，回家馈赠亲朋好友，分享旅程喜悦。
                <w:br/>
                享用午餐：之后前往指定餐厅享用午餐-【牦牛汤锅】赠送游览：【若尔盖草原镰刀坝段】{赠送游览约1小时} 若尔盖草原海拔3500米左右，属典型的丘状高原。冬季严寒，夏季凉爽，春秋短，日照充足，昼夜温差大”。 是黄河上游最重要的水源涵养地和生态功能区，也是多种珍稀鸟类的栖息地。因对中华民族的母亲河——黄河的水源贡献超过30%，被称为“中华水塔”。 若尔盖草原是四川省最大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可以参加草原特色游牧体验：射箭、荡秋千、放风筝等高山草原娱乐项目。（5-9月赠送此景点，10月起改赠红军长征纪念碑碑园）下榻酒店、享用晚餐：集合乘车，前往指定酒店入住，晚餐后自由活动至次日出发
                <w:br/>
                【温馨提示】：
                <w:br/>
                ①因草原最佳观赏期为每年5-9月，故10月起此景点改赠:红军长征纪念碑碑园，请知悉。
                <w:br/>
                ②以上行程安排及时间仅供参考，导游有权根据实际情况做适当调整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茂县-古羌城-都江堰-都江堰/成都
                <w:br/>
              </w:t>
            </w:r>
          </w:p>
          <w:p>
            <w:pPr>
              <w:pStyle w:val="indent"/>
            </w:pPr>
            <w:r>
              <w:rPr>
                <w:rFonts w:ascii="微软雅黑" w:hAnsi="微软雅黑" w:eastAsia="微软雅黑" w:cs="微软雅黑"/>
                <w:color w:val="000000"/>
                <w:sz w:val="20"/>
                <w:szCs w:val="20"/>
              </w:rPr>
              <w:t xml:space="preserve">
                早餐后，赠送游览：【中国古羌城】{赠送游览约2小时} 游览中国最大的羌文化展示集中区，雄伟的建筑风格，震撼人心！ 中国羌民族古羌城：中国最大的羌族核心聚居地和羌文化核心保护区，是古蜀文明的重要发祥地和中国羌族历史文化旅游目的地，是享誉中外的中国羌都。其保持羌族原有的建筑风貌、民风民俗、祭祀礼仪，充分体现羌文化的原生态环境和羌民族的生息特点，是中国乃至世界的羌族文化活态展示、展演区及文化休闲、体验旅游目的地。
                <w:br/>
                享用午餐：之后前往指定餐厅享用午餐【熊猫小吃】。核心景区游览：【水利工程都江堰风景区】{门票和景区配套设施自理，游览时间约 2 小时}都江堰，位于四川省成都市都江堰市城西，坐落在成都平原西部的岷江上，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w:br/>
                下榻酒店：游览完毕后统一集合前往指定酒店休息后 自由活动至次日出发。
                <w:br/>
                【温馨提示】：
                <w:br/>
                ①都江堰景区是由景区导游讲解。
                <w:br/>
                ②以上行程安排及时间仅供参考，导游有权根据实际情况做适当调整。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熊猫基地-乐山大佛-峨眉山（舞林大会主题活动）
                <w:br/>
              </w:t>
            </w:r>
          </w:p>
          <w:p>
            <w:pPr>
              <w:pStyle w:val="indent"/>
            </w:pPr>
            <w:r>
              <w:rPr>
                <w:rFonts w:ascii="微软雅黑" w:hAnsi="微软雅黑" w:eastAsia="微软雅黑" w:cs="微软雅黑"/>
                <w:color w:val="000000"/>
                <w:sz w:val="20"/>
                <w:szCs w:val="20"/>
              </w:rPr>
              <w:t xml:space="preserve">
                核心景区游览：【熊猫基地】{门票和景区配套设施自理，游览时间约 1-2 小时}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
                <w:br/>
                享用午餐：之后前往指定餐厅享用【翘脚牛肉】
                <w:br/>
                核心景区游览：【世界第一大佛：乐山大佛景区】{门票和景区配套设施自理，游览时间约 2-3 小时}乐山大佛地处四川省乐山市东，岷江、青衣江、大渡河三江汇合的凌云山上，“佛是一座山，山是一尊佛”，游览凌云寺、大雄宝殿、九曲栈道 ，大佛右侧的石 壁上，有一条险峻的栈道自上而下盘旋至大佛脚，这便是著名的“九曲栈道”， 是与修建佛像同时开凿的。栈道第一折处的“经变图”雕刻精细，形象生动，线条优美。
                <w:br/>
                赠送品尝：【养生火锅】品味四川美食，享受旅游美食文化带来的乐趣。真切感受古蜀文化的博大精深。
                <w:br/>
                主题活动项目：【“舞”林大会】让心灵起舞，让梦想高飞！老年秧歌扭起来，迪斯科在摇摆、广场舞的魅力随风摇曳。独家安排现场教授，各地“舞”林高手 齐聚峨眉，共享峨眉广场之夜。
                <w:br/>
                下榻酒店：完毕后统一集合乘车前往酒店，抵达指定酒店休息。
                <w:br/>
                【温馨提示】：
                <w:br/>
                ①乐山游览的时间约为 2 小时，九曲栈道非常陡峭，人多时较拥挤，游览时要小心。
                <w:br/>
                ②乐山景区是由景区导游讲解。
                <w:br/>
                ③乐山大佛景区内有拍照服务，请游客询问好价格后明明白白消费。
                <w:br/>
                ④主题活动项目，若因天气或者不可抗力因素不能照常举行，则取消此活动，无费用可退。
                <w:br/>
                ⑤以上行程安排及时间仅供参考，导游有权根据实际情况做适当调整。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峨眉山生态馆-峨眉山半山风景区-锦里-成都
                <w:br/>
              </w:t>
            </w:r>
          </w:p>
          <w:p>
            <w:pPr>
              <w:pStyle w:val="indent"/>
            </w:pPr>
            <w:r>
              <w:rPr>
                <w:rFonts w:ascii="微软雅黑" w:hAnsi="微软雅黑" w:eastAsia="微软雅黑" w:cs="微软雅黑"/>
                <w:color w:val="000000"/>
                <w:sz w:val="20"/>
                <w:szCs w:val="20"/>
              </w:rPr>
              <w:t xml:space="preserve">
                早餐后乘车从酒店出发前往参观【峨眉山健康生态馆】{约 2 –3 小时}峨眉山市最大的一家灵芝中药材展览馆，集展览、参观、销售为一体的健康生态文化馆。本着消费自愿的原则，您可根据自身需求和个人喜好捎带一些回家馈赠亲朋好友，分享旅程喜悦。
                <w:br/>
                前往核心景区游览：【峨眉山半山景区】{门票和景区配套设施自理，游览时间约 4-5 小时}自费乘坐观光车前往万年停车场、根据自身体力自费选择乘坐万年索道前往峨眉山开山第一大寺庙-【万年寺】{门票自理}，该寺是峨眉山规模最大、最宏伟、历史最悠久的开山主寺)，参观无粱砖殿，以及 峨眉山的镇山之宝——重达 62 吨的普贤骑六牙大白象，经白龙洞、来到清音阁峨眉 山最美的景观聆听“双桥清音”如诗的水声。以及大自然鬼斧神功之作一线天、经黑龙江 栈道进入中国最大的自然生态猴区与峨眉山灵猴嬉戏。灵猴憨态可掬、极通人性、见人不惊、 与人相亲，定会带给你无限的乐趣。
                <w:br/>
                赠送游览：【锦里水街】 {游览约1小时，自由活动无导游陪同}锦里曾是西 蜀历史上最古老、最具有商业气息的街道之一，在这条街上，浓缩了成都生活 的精华：有茶楼、客栈、酒楼、酒吧、戏台 、风味小吃、工艺品、土特产， 充分展现了三国文化和四川民风民俗的独特魅力。
                <w:br/>
                下榻酒店：游览完毕后统一集合前往返回成都酒店休息。
                <w:br/>
                【温馨提示】：
                <w:br/>
                ①峨眉“灵猴”成群结队，非常顽皮，不可任意挑逗，以免受其伤害。女士宜穿平 底鞋，不宜穿长裙。上下缆车时注意安全。
                <w:br/>
                ②峨眉山由景区导游讲解
                <w:br/>
                ③以上行程安排及时间仅供参考，导游有权根据实际情况做适当调整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返回温暖的家
                <w:br/>
              </w:t>
            </w:r>
          </w:p>
          <w:p>
            <w:pPr>
              <w:pStyle w:val="indent"/>
            </w:pPr>
            <w:r>
              <w:rPr>
                <w:rFonts w:ascii="微软雅黑" w:hAnsi="微软雅黑" w:eastAsia="微软雅黑" w:cs="微软雅黑"/>
                <w:color w:val="000000"/>
                <w:sz w:val="20"/>
                <w:szCs w:val="20"/>
              </w:rPr>
              <w:t xml:space="preserve">
                早餐后自由活动，适时集合送站，自行持身份证进站乘火车返回（具体车次以实际出票为准），次日抵达各站，自行返回温馨的家，结束所有的行程。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一、【交通】出发地到成都往返火车硬卧（不指定铺位），全程空调旅游巴士，保证一人一座，不提供座次要求。
                <w:br/>
                二、【住宿】全程7晚酒店住宿，双人标准间，如有损坏或房间内个人消费，敬请自理。（若遇旺季标间紧张的情况，夫妻可能安排大床房，若出现单男单女而又无法拼房，需自理单房差）
                <w:br/>
                参考酒店如下：
                <w:br/>
                成都：七里香、自贡宾馆、锦宏大酒店、美丽湾、北城天街、红花轻奢、锦秀、红达酒店、速8酒店、7天酒店、友源假日、九和嘉阳、宜都、瑞嘉、濠森、如家、 海美伦、布丁酒店 、速升或同级
                <w:br/>
                松潘：富贵林副楼、天马大酒店、金豪大酒店、君瑞酒店、岗银仓酒店、贡嘎宾馆、雅士、泰康、红裕川或同级
                <w:br/>
                九寨沟：金江国际副楼、藏地传奇、藏地阳光、云鼎酒店、星禾源、漫花庄园、北纬33 度、舒怀或同级
                <w:br/>
                茂县：孙家花园古羌艺寨酒店、西部大酒店、羌山魂副楼、花城酒店、羌山红、云顶乡居、羌寨避暑山庄、羌鑫商务、西羌度假村副楼或同级
                <w:br/>
                都江堰：都江堰宾馆、精选假日、途窝假日、品尚酒店、或同级
                <w:br/>
                峨眉：汀兰居、熊猫漫、康嘉逸居、斯维登精品酒店、宜必居、橙堡假日、苹果居、巢壳、佰悦、珀荟、卷舒堂、享保、云景度假、念庐、熊猫王子、凯宾洲际、安忆、龙赟居、花园城或同级
                <w:br/>
                备注：住宿酒店已列出，敬请百度，如行程提供标准无法满足您对酒店的要求，请更换其它更高标准的产品。九寨/川主寺/茂县的酒店因环保，不提供一次性低值易耗品（酒店洗漱用品），请自备！因旅游者主观要求标准不同，酒店未达到个人住宿标准的不属于旅游行程质量范畴。                       
                <w:br/>
                三、【门票】全程不含门票及景区配套设施；非节假日期间60周岁以上，全程免大门票，60周岁以下需补交门票费用，请参考门票及配套设施费用参考表 （部分景区对军人优待证、残疾证、等优惠证件可享受优惠政策，请报名时主动提供，若不提供视为无优惠证件）。                 
                <w:br/>
                四、【用餐】 包含7 早9正餐（不用餐不退费用）；正餐十人一桌，8 菜 1 汤；若人数减少则按比例减少菜品和菜量                                                              
                <w:br/>
                 五、【导游】包含行程内专线优秀持证中文导游服务                            
                <w:br/>
                行程内导游仅负责旅游者的日常组织安排，沿途讲解，问题处理；行程内导游会以同团大部分旅游者作为照顾对象，如需按照自已意愿游览，或不按规定时间安排的，为避免同团其它旅游者造成不满，我社不作任何特殊安排，车站接送不提供导游服务。           
                <w:br/>
                六、【儿童】18岁以下按儿童操作，含车位、正餐、赠送项目，不占床不含早餐，不含门票，其余费用自理。 
                <w:br/>
                七、【保险】赠送旅游意外险（最终解释权归保险公司所有。） 
                <w:br/>
                八、【赠送项目】行程所列赠送项目 (因任何原因不参加，不退费，不等价交换) 赠送项目均为我社为酷爸俏妈品牌建立，突出行程特色的促销回愦行为，为我社无附加条件赠送，赠送实物均不会取消。赠送游览正常情况均会前往，但如遇特殊原因 (如天气，路况，时 间等) 未抵达，或变更均为本社根据实际情况的合理安排，不退费，亦不等价折换其它。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1、个人消费不含 (如酒店内洗衣、电话及未提到的其他服务)
                <w:br/>
                2、单房差或加床费用不含 (全程单独使用一间房需补单房差580元)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6、行程中所列的门票交通配套设施等费用
                <w:br/>
                【门票及配套设施费用参考表如下，实际根据景区收费为准，现交当地导游】
                <w:br/>
                景点	60 周岁以下	60-64 岁周岁	65 岁以上
                <w:br/>
                <w:br/>
                <w:br/>
                黄龙景区	旺季：170
                <w:br/>
                日期：6/1-12/15	旺季：0	旺季：0
                <w:br/>
                	淡季：60
                <w:br/>
                日期：12/16-次年5/31	淡季：0	淡季：0
                <w:br/>
                	黄龙景区配套设施：黄龙上行索道80元/人、下行索道40元/人、观光车20元/人、保险10元/人、定位讲解器30元/人
                <w:br/>
                <w:br/>
                <w:br/>
                九寨沟	旺季：190
                <w:br/>
                日期：4/1-11/15	旺季：0	旺季：0
                <w:br/>
                	淡季：80
                <w:br/>
                日期：11/16-次年3/31	淡季：0	淡季：0
                <w:br/>
                	九寨沟景区配套设施：九寨沟观光车90元/人、九寨沟景区保险 10 元/人
                <w:br/>
                <w:br/>
                都江堰
                <w:br/>
                	80	0	0
                <w:br/>
                	都江堰景区配套设施：都江堰景区保险 10 元/人、都江堰外观单程 10 元/人，内观单程 10 元/ 人，扶梯 40 元/人，耳麦 10 元/人
                <w:br/>
                <w:br/>
                乐山大佛	80	0	0
                <w:br/>
                	乐山景区配套设施:乐山景区保险 10 元/人、乐山耳麦 10 元/人、乐山观光车单程20 元/人，往返35 元
                <w:br/>
                <w:br/>
                <w:br/>
                <w:br/>
                <w:br/>
                峨眉山	旺季：160
                <w:br/>
                日期:1/16-12/14	旺季：0	旺季：0
                <w:br/>
                	淡季：110
                <w:br/>
                日期:12/15-次年1/15	淡季：0	淡季：0
                <w:br/>
                	峨眉山景区配套设施:峨眉山观光车90元/人、峨眉山金顶往返索道120元/人、峨眉景区保险 10 元/人、索道保险5 元/段*2段、猴区保险5元/人、峨眉山无线耳麦10 元/人
                <w:br/>
                <w:br/>
                熊猫基地	55	0	0
                <w:br/>
                	熊猫基地配套设施:观光车30元/人。
                <w:br/>
                特别说明：
                <w:br/>
                1、非法定假日：针对60 周岁以上老年人实行免门票政策；
                <w:br/>
                2、法定节假日：针对60-64周岁老年人实行半价门票优惠政策，针对65 周岁以上游客实行免门票政策；法定节假日是指：元旦 (1月 1 号)、春节 (正月初一、初二、初三)、 清明节 (农历清明当日)、劳动节 (5 月 1 日)、端午节 (农历端午当日)、中秋节 (农历 中秋当日)、国庆节 (10 月1 日、2 日、3 日)
                <w:br/>
                全程门票60周岁以下需补交：（国家法定节假日:满65岁各大景区实行免票，60-64岁实行半票）
                <w:br/>
                九寨沟旺季190（淡季80）+黄龙旺季170（淡季60）+都江堰80 +乐山80+峨眉山160+熊猫基地55
                <w:br/>
                <w:br/>
                必消景区小交通：
                <w:br/>
                九寨沟观光车90元/人+峨眉半山观光车40元/人=130元/人
                <w:br/>
                推荐景交项目：为了保障游客朋友更好的体验度，除必消景交外，建议消费推荐景交项目，其他配套设施可根据自身情况另行自愿选择。
                <w:br/>
                黄龙上行索道80元/人、观光车20元/人、保险10元/人、定位讲解器30元/人
                <w:br/>
                九寨沟保险10元/人
                <w:br/>
                都江堰景区外观光车单程10元/人、景区内观光车单程10元/人、耳麦10元/人、保险10元/人
                <w:br/>
                乐山保险10元/人、耳麦10元/人
                <w:br/>
                峨眉山金顶往返索道120元/人、峨眉山保险10元/人、峨眉山耳麦10元/人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此线路为散拼线路
                <w:br/>
                旅游合同补充条款（附件一）
                <w:br/>
                (作为游客与旅行社旅游合同附件的重要内容，游客签订协议即为同意以下条款)
                <w:br/>
                本人及同行人在报名时已清楚了解行程单所约定的行程内容及接待标准，关于酒店、景点、餐食、交通、自由购物时间等方面已在旅游包价合同中进行约定。双方于出团前经 过充分协商，对行程中的“自由购物活动时间”所要安排的具体购物商店达成一致意见， 并签署此协议书作为旅游合同的一部分，双方承诺不能单方面违约。
                <w:br/>
                一：购物补充条款
                <w:br/>
                1、旅行社保证协商约定的商店是合法商店，游客完全自愿选购，旅行社全程绝不强 制购物，旅游者请根据自身经济情况谨慎购买，所购商品如非质量问题一律不予退还；
                <w:br/>
                2、游客自行前往非本补充协议中的购物场所购买的商品 (如：行程中的景点、休息 站、酒店、餐厅等周围购物商店等等)，不建议游客购买商品，旅行社不承担任何责任；
                <w:br/>
                3. 甲方请理性消费，保留票据，请谨慎选择；
                <w:br/>
                附：购物场所介绍：
                <w:br/>
                商店	商品特色	购物时间	备注
                <w:br/>
                高原特产展销中心	昆仑玉、黄龙玉、高原 药材、高原牦牛肉等	180分钟左右	分AB两馆；A区内售昆仑玉等工艺品、B区内售卖藏药、土特产等
                <w:br/>
                峨眉山健康生态馆	灵芝、药品	180分钟左右	
                <w:br/>
                特别提示购物：景区内和沿途停留的站点及餐厅均可能会有纪念品、当地土特产售卖点，御寒衣服等售卖点、高原缓冲区，沿途休息站 (加水点，厕所) 小卖部不属于购物店范围。当地居民贩卖纪念品、土特产、手工艺品，非我社提供服务，请不要误解，请谨慎购买！如遇行程上购物店有调整，我社有权调整购物点地点，谢谢理解。
                <w:br/>
                我已阅读并充分理解补充条款所有内容，并愿意在友好、平等、自愿的情况下确认；旅行社已就此次行程的购物相关、自费特色、自理项目事宜及相关风险对我进行了全面的告知、提醒。我经慎重考虑后，自愿前往上述购物场所购买商品，自愿按照自己喜 好参加自费和自理项目，旅行社并无强迫。我承诺将按照导游提醒办理相关事宜，并遵循 旅行社的提示理性消费、注意保留购物单据、注意自身人身财产安全。如因自身原因取消 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一、【健康说明】
                <w:br/>
                1、九寨沟沿线属于高海拔地区，报名时旅游者应确保身体健康，保证自身条件能够完成旅游活动，未满3周岁或年满70周岁及其以上的；凡有高血压、心脏病、脑溢血、冠心病、或半年内有做过手术等病情和听视力障碍的；不宜长途及高原旅行的；既有病史和身体残障的；均不适合参加，任何隐瞒造成的后果由旅游者自行承担。
                <w:br/>
                2、身体健康状况不佳者，请咨询医生是否可以参加本次旅游活动，根据自身情况备好常用药和急救药品，因自身疾病而引起的后果，游客自行承担责任;
                <w:br/>
                3、游客出现急症请主动通知工作人员，旅行社将协助游客就近送往当地医疗机构检查治疗;
                <w:br/>
                4、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二、【行程说明】
                <w:br/>
                1、旅行过程中须经过的景区、沿途加水、卫生间停留点均有旅游纪念品，纪念照片，法物流通处，土特产，小卖部各物品出售，均不属于旅行社安排的单独购物环节，请旅游者自行甄别选择。
                <w:br/>
                2、旅游地为藏羌少数民族地区，当地私人小摊，更不在我社控制范围，不买请勿还价。
                <w:br/>
                3、旅游者已知晓参观地内包含购物环节。由于旅游者自行造成的停留活动时间延长不计算在内。如有购买行为，请索要购物凭证并妥善保管，在付款前务必仔细检查，确保商品完好无损、明确了解商品售后服务流程，我社不承担任何附带赔偿责任。
                <w:br/>
                4、行程中未经协商的擅自离团，视同旅游者违约（需补齐离团费1000/人），未完成部分将被视为自愿放弃，我社不再退费，并不予承担旅游者由此产生的额外费用。
                <w:br/>
                5、旅行社有权在不减少游览景点的情况下变更景点游览顺序。
                <w:br/>
                三、【接送说明】
                <w:br/>
                1、根据人数安排车型，提供一人一正座。
                <w:br/>
                2、出发前会有工作人员电话联系游客接站相关事宜，请注意接听电话或查看短信通知；若是飞机在航班起飞之前若未接到通知，请及时告知报名点或者拨打24小时应急联系人电话，若是火车或者动车，在抵达到站前2小时若还未能接到师傅通知，也请告知报名点或者拨打24小时应急联系人电话。
                <w:br/>
                3、我社已赠送机场/火车站至酒店接送服务，到站后因接站人需陆续通知，可能会有稍许等候，出站口仅允许临时停靠，需步行至指定集合地点上车；敬请配合，谢谢理解！
                <w:br/>
                4、抵达当天旅行社工作人员会于21点前电话通知次日的集合时间和注意事项（晚班机有可能延后通知）。
                <w:br/>
                四、【住宿说明】
                <w:br/>
                1、行程中所列酒店均属行业内评定标准，非国家旅游局授牌。
                <w:br/>
                2、遇特殊原因（如天气，交通，地面，酒店接待能力），我公司会依当时情况调整同级标准酒店。
                <w:br/>
                3、游客要求提供加床或三人间时，行程中所涉及的酒店，加床为钢丝床或床垫，三人间（部分酒店无三人间）以酒店提供为准，费用同正常床位。不提供自然单间和拼房服务，亦不接受楼层及特殊房型指定。
                <w:br/>
                4、藏羌区沿线条件相对较差，酒店服务人员未经过专业培训上岗；因特殊气候酒店易潮湿，电力供应无法 24 小时开启 (主要是空调)， 太阳能热水器根据天气和使用人数决定水温（可能水温不够）。如遇临时断水断电等因素造成部分设施无法使用，非我社人为可控，酒店设施服务为酒店配套项目，以酒店提供为准，不属于旅游行程质量范围，敬请谅解
                <w:br/>
                五、【门票说明】
                <w:br/>
                本产品为夕阳红专属产品，因沿途门票老年人有免票或优惠或个人对景点的喜好或身体条件不同，故全程未包含景点门票和景区内配套设施，游客出示自己的证件可享受相应的半价优惠及免票政策。
                <w:br/>
                六、【用餐说明】
                <w:br/>
                1、景区一般地处偏远，餐标相对大城市较差，藏区海拔较高，米饭有夹生现象，酒店晚餐团队桌餐以蔬菜为主，不习惯者请提前自备佐食。
                <w:br/>
                2、因团队餐费不以个人用餐与否减少，自愿放弃用餐无费用可退，敬请谅解。
                <w:br/>
                七、【保险说明】
                <w:br/>
                1、如因道路交通事故造成客人身体伤害及财物损失(因不在意外险之列)，将依据《中华人民共和国道路交通事故处理办法》进行赔偿，我社给予协助，但不承担任何额外赔偿垫付义务。
                <w:br/>
                2、游客应保证自身身体条件能够顺利完成旅游活动，游客自身疾病不在保险赔付范围之列，由自身疾病所产生一切费用均自理，一切后果均自担，旅行社及保险公司均不承担责任。
                <w:br/>
                3、游客在旅游活动中，发生意外伤害时，旅行社协助游客联络医疗机构进行救治并向保险公司报案，游客或其家属自行缴付医疗费用，因游客或家属拒付医疗费用造成的各种伤害和风险旅行社不承担责任;治疗结束后，旅行社仅协助游客办理保险赔付手续，但不承担任何额外赔偿垫付义务；  
                <w:br/>
                八、【关于不可抗力因素说明】
                <w:br/>
                1、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因不可抗力因素（如天气、塌方、路堵等原因），或者旅行社履行辅助人已尽合理提醒义务仍不能避免的事件，造成旅游者行程减少的，我社按未发生费用退还；造成滞留的，我社将协助安排，因此增加费用由旅游者自行承担。
                <w:br/>
                九、【关于产品售后服务】
                <w:br/>
                1. 我社会对团队质量进行随时监控，在行程当中如有任何问题请及时拨打24小时应急电话，以便我们能及时协助解决。
                <w:br/>
                2. 旅游者在完团前，请认真客观填写《旅行社服务质量跟踪调查表》，完团后反馈意见与本人或者旅游代表签字意见不符的，投诉不再受理。
                <w:br/>
                请您仔细阅读行程及游客须知，如有异议，请在签订本次行程计划合约前提出，协议一旦签订，旅行社即按行程内容安排接待，如若您没有按相关注意事项执行，造成的一切责 任后果及相关损失将由您自行承担。同意并保证遵守旅行社安排。如产生合同纠纷或人身意外事故，按《中华人民共和国合同法》、《中华人民共和国旅游法》、《道路交通法》、《保险赔偿条例》裁定。此行程作为旅游合同附页与旅游合同同等法律效力。本行程作为合同的一部分，旅游者已认真阅读本行程、同意行程安排，明确行程中的警示告知；确认本人 身体条件适合参加本行程，并提供真实身份信息资料。
                <w:br/>
                甲方代表 (旅游者)：	乙方 (旅行社)：
                <w:br/>
                有效身份证：	签约代表：
                <w:br/>
                有效联系电话：	联系电话：
                <w:br/>
                签约日期：	签约日期：
                <w:br/>
                (附) 请提供随行人员身份证复印件。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签约日期：
                <w:br/>
                健康承诺书（附件二）
                <w:br/>
                本人          身体状况适合参加此次旅行，如发生任何健康意外情况，一切责任均由本人承担。
                <w:br/>
                特此说明！
                <w:br/>
                 承诺人签字：
                <w:br/>
                                  日      期：
                <w:br/>
                本人既往病史：
                <w:br/>
                1.                                             
                <w:br/>
                2.                                             
                <w:br/>
                3.                                             
                <w:br/>
                4.                                             
                <w:br/>
                5.                                            
                <w:br/>
                禁忌类药品：               
                <w:br/>
                旅行社免责协议书（附件三）
                <w:br/>
                甲方：          （参团游客姓名）                                                
                <w:br/>
                乙方：            旅行社有限公司
                <w:br/>
                <w:br/>
                本人         自愿要求参加（团队名称）                   。
                <w:br/>
                自       年    月    日至      年    月    日止。
                <w:br/>
                本人已完全了解和理解贵社接待人员所告知的旅游意外人生伤害及财产损失的注意事项，并根据对高龄人群及糖尿病病史、心脏病病史、高血压病史、低血压病史、高血脂病史等人群的相关要求，承诺如下：
                <w:br/>
                1.本人以及本人直系亲属了解自己的身体情况，本人及合同中同行人员已知悉并认真阅读了合同中的高原旅游注意事项，确认适合参加此次旅行，本人也能够完成此次旅行并按期返回。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3.在旅游过程中，本人放弃禁止高龄人群及糖尿病病史、心脏病病史、高血压病史、低血压病史、高血脂病史等人群参加的相应景点或相应活动权利；若因本人坚持参加所产生的全部后果均由本人自行承担。
                <w:br/>
                4.在旅游过程中，如果本人由于身体不适或者其他原因导致不能继续完成行程，需要贵社协助提前返回、就医等情况发生，本人自行承担全部责任及发生的全部费用，并且由全陪、全团游客及本人签字！
                <w:br/>
                5.本人已就此承诺告知了亲友并得到他们的同意，本人同意任何单一或全部核实义务。
                <w:br/>
                以上承诺内容是本人及直系亲属的真实意思表示。对本承诺函的各项条款及本次旅行中可能存在的因地域差异而产生的不良反应和旅途辛劳程度，贵社工作人员已充分告知本人及本人直系亲属，本人及本人直系亲属已完全理解并自愿承诺。若发生纠纷，以本承诺函为准。
                <w:br/>
                      特此承诺！
                <w:br/>
                甲方旅游者签字：                                 乙方旅游社代表签字：
                <w:br/>
                甲方游客电话：
                <w:br/>
                甲方直系亲属签字：
                <w:br/>
                甲方直系亲属电话：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2025-06-20T17:39:32+08:00</dcterms:created>
  <dcterms:modified xsi:type="dcterms:W3CDTF">2025-06-20T17:39:32+08:00</dcterms:modified>
</cp:coreProperties>
</file>

<file path=docProps/custom.xml><?xml version="1.0" encoding="utf-8"?>
<Properties xmlns="http://schemas.openxmlformats.org/officeDocument/2006/custom-properties" xmlns:vt="http://schemas.openxmlformats.org/officeDocument/2006/docPropsVTypes"/>
</file>