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诺唯真邮轮之晨号香草四岛+中东两国18天游行程单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tl20241205诺唯真</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w:br/>
                 从毛里求斯出发 ，到留尼汪 ，马达加斯加 ，探访塞舌尔 最纯净的岛屿 ，一次打卡香草四岛
                <w:br/>
                <w:br/>
                    到访遍地是黄金的迪拜 ，阿布扎比 ，打卡地标景点。
                <w:br/>
                <w:br/>
                    全程中文领队陪同 ，全程零自费 ，零购物。
                <w:br/>
                <w:br/>
                    尽享游轮豪华设施、丰富美食及精彩娱乐节目；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12/5 上海✈迪拜 
                <w:br/>
                香港参考航班：EK381 06DEC HKGDXB 0035 0540
                <w:br/>
                上海参考航班：EK303 05DEC PVGDXB 2300 0520+1
                <w:br/>
                北京参考航班：EK307 05DEC PEKDXB 2340 0430+1
                <w:br/>
                于指定日期及时间前往国际机场，搭乘航班飞往“被誉为印度洋的明珠”--毛里求斯。
                <w:br/>
                早餐：自理    午餐: 自理     晚餐：自理    住宿：飞机上
                <w:br/>
                第2天
                <w:br/>
                12/6	迪拜✈毛里求斯  参考航班：EK703 06DEC DXBMRU 1000 1640
                <w:br/>
                毛里求斯，这个位于印度洋的热带天堂，拥有着丰富的自然和人文景观。从壮观的瀑布到古老的寺庙，从珍稀的动植物到热情好客的当地人，以其迷人的沙滩、清澈的海水和丰富的文化景观吸引着世界各地的游客。航班抵达后入住酒店信息，调整时差。
                <w:br/>
                早餐：飞机    午餐：飞机    晚餐：酒店    住宿：毛里求斯四星酒店
                <w:br/>
                 第3天
                <w:br/>
                12/7	毛里求斯
                <w:br/>
                酒店早餐后出发前往毛里求斯的起源地【鹿洞火山口Trou auxCerfs 1h】，毛里求斯是一座因火山喷发而形成的岛屿，地处中部高原的鹿洞火山口位于一座休眠火山上，火山口呈锥形，是毛里求斯具有代表性的景点。之后前往文化宗教中心【圣水湖Grand Bassin 30min】，圣水湖是火山喷发形成的天然湖泊，湖边有毛里求斯著名的印度教寺庙，也成为了毛里求斯印度教信徒朝拜的地方。圣水湖四周的山和植物倒映在翠绿的湖水中，安静而优美。相传一名传教士将自己从欧洲带来的圣水洒入了湖内，“圣水湖”便由此得名。随后参观举世无双的火山喷发的遗迹【七色土景区Seven Color Earth 30min】，是毛里求斯当地最为奇特也最富盛名的自然景观之一，位于毛里求斯岛上西南部黑河山脉的山谷之中。被形容是“被 上帝打翻的调色盘”； 景区内还有【夏马尔瀑布】，毛里求斯最大落差的瀑布，是电影“侏罗纪公园”的取景地。在色彩斑斓的七色土旁边是【朗姆酒庄Rhumerie de Chamarel 40min】这家以甘蔗为原料的建在山坡上的朗姆酒庄离著名的七色土其实只有5分钟车程了。酒庄面积不大，环境却很优美，是殖民地庄园式的构造，你可以参观整个朗姆酒的酿造过程，从甘蔗收割、压榨，到后面的酿酒过程、品尝各种朗姆酒等等，庄园里弥漫着一股甘蔗甜腻腻的味道。随后前往打卡最佳点【天涯海角 40min】海边有块巨大的岩石，可以登高望远，是看印度洋日落的好位置。
                <w:br/>
                早餐：酒店    午餐：团餐    晚餐：酒店    住宿：毛里求斯四星酒店
                <w:br/>
                 第4天
                <w:br/>
                12/8	路易港，毛里求斯 邮轮抵港时间20:00
                <w:br/>
                酒店早餐后乘车前往参观【炮台山 40min】站在英国时期的遗址上欣赏整个路易港的全景，无论是远处的路易港或者是古老的跑马场，均清晰可见，寻一僻静之处，甚至能隐约听见山脚下虔诚的伊斯兰教徒祈祷声。最后漫步法国风情【蔻丹广场】，还能采购欧舒丹法国产品及毛里求斯手工艺品纪念品等。中午前往码头办理登船手续，开启本次非凡的邮轮之旅。
                <w:br/>
                早餐：酒店   午餐：邮轮上     晚餐：邮轮上    住宿：邮轮上
                <w:br/>
                第5天
                <w:br/>
                12/9	加莱角，留尼汪 抵达时间07:00/开航时间18:00
                <w:br/>
                留尼汪这是一个归属于法国的&amp;quot;海外属地&amp;quot;，遗世独立于遥远的南半球。这是一座拥有火山、冰斗、美女和朗姆酒的海岛。这是一片弥漫无尽诗意、遍布地质奇迹、被奉为&amp;quot;绝世天堂&amp;quot;的岛国。在这里，超过40%的面积被联合国教科文组织列为世界遗产。
                <w:br/>
                岸上观光：今日早上 7:00，游轮将会停靠留尼汪的加莱角。游轮早餐后跟随领队下船，我们乘车前往【富尔奈斯火山】，位于留尼汪岛的东南部，是世界上最活跃的火山之一！沿途您会发现多彩多样与众不同的风景。在【牛鼻山Nez de Boeuf 20min】逗留拍照，俯瞰恢弘的朗帕尔河山谷，在【萨布勒高原Plaine de Sable 20min】逗留拍照，欣赏火山喷发后形成的荒漠美景。最终抵达海拔2311米的【贝勒孔布火山通道Pas de Bellecombe 45min】，您可欣赏火山口等周围壮阔的景观，小火山口以及主火山口 (海拔2631米)。回程途中，我们将停留小火山口钟。这是很久以前火山喷发形成的一个直径200米，深235米的巨大深坑。下午我们还可以前往【埃唐萨莱海滩】，这里最为著名的就是由火山灰与玄武岩共同构成的黑色沙滩。
                <w:br/>
                （我司有权根据游轮停港时间安排岸上游行程，最终以我司出团通知书行程安排为准！）
                <w:br/>
                早餐：邮轮上    午餐：简餐     晚餐：邮轮上     住宿：邮轮上
                <w:br/>
                第6天
                <w:br/>
                12/10	海上巡游
                <w:br/>
                欢乐的海上巡航，一整天畅行在一望无际的大海上，全天不靠港，让您有充裕的时间享受和熟悉邮轮生活，体验邮轮上多彩多姿的娱乐设施。吃过丰盛的早餐后，在甲板顶层漫步，游泳池畅游戏耍，健身中心锻炼，图书馆看书，或者水疗中心享受慵懒的时光；想试一试手气的朋友，也可以趁此机会娱乐一番。邮轮上提供的全世界各地美食，精美的甜点，珍馐美味，让您食指大动。晚上参加邮轮上安排的各种丰富的娱乐节目。
                <w:br/>
                早餐：邮轮上    午餐：邮轮上     晚餐：邮轮上     住宿：邮轮上
                <w:br/>
                第7天
                <w:br/>
                12/11	诺西贝岛，马达加斯加 抵达时间09:30 /开航时间17:00
                <w:br/>
                诺西贝岛位于马达加斯加西北海岸线上，是马达加斯加最大的海岸岛屿，也是马岛最负盛名的旅游胜地。诺西贝岛因盛产香草、胡椒、可可等香料，有“芳香岛”的别称。环岛海岸200多公里，沙白细软，天蓝海平，是海水浴的理想场所。诺西贝岛贵在恬静自然，没有一般海滩度假胜地的喧嚣，只有信风的温柔亲抚和自然天成的宁静纯朴。漫步沙滩，令人忘记时间的存在。
                <w:br/>
                岸上观光：下船后驱车前往诺西贝岛上著名的【狐猴领地公园 Lemur Land 2h】(车程约1h)，狐猴领地公园是位于马达加斯加西北部诺西贝岛的一家私人农场，你可以亲眼目睹当地独有的黑狐猴等十余种狐猴的灵动身姿。他们或嬉戏或悠闲地穿梭在树林间，仿佛是这个公园的小精灵。除了狐猴，这里还有尼罗鳄、多种龟类，甚至当地蜥蜴和变色龙等你来发现。园内的两位“老寿星”两只已经上百岁的象龟，更是这里的明星动物。它们岁月静好的模样，仿佛见证了这片土地的历史变迁。园区内还藏着一座全球最大、历史最悠久的依兰香花精油加工厂。在这里你可以深入了解和学习有“香花之王”美誉的依兰花，如何从采摘到萃取提炼成精油的全过程。随后前往【圣树保护区EspaceZeny】占地5000平方米的大榕树，原始的萨卡拉瓦(Sakalawa)文化，以及古老的民俗传说为这棵树龄超过200年的榕树披上了更为神秘的面纱。途径【老城区Marodoka】，SAKALAVA族于公元9世纪建立的，城区里保存有古老的清真寺和一些特色商店。
                <w:br/>
                （我司有权根据游轮停港时间安排岸上游行程，最终以我司出团通知书行程安排为准！）
                <w:br/>
                早餐：邮轮上    午餐：简餐    晚餐：邮轮上     住宿：邮轮上
                <w:br/>
                第8天
                <w:br/>
                12/12	海上巡游
                <w:br/>
                欢乐的海上巡航，一整天畅行在一望无际的大海上，全天不靠港，让您有充裕的时间享受和熟悉邮轮生活，体验邮轮上多彩多姿的娱乐设施。吃过丰盛的早餐后，在甲板顶层漫步，游泳池畅游戏耍，健身中心锻炼，图书馆看书，或者水疗中心享受慵懒的时光；想试一试手气的朋友，也可以趁此机会娱乐一番。邮轮上提供的全世界各地美食，精美的甜点，珍馐美味，让您食指大动。晚上参加邮轮上安排的各种丰富的娱乐节目。
                <w:br/>
                早餐：邮轮上    午餐：邮轮上     晚餐：邮轮上     住宿：邮轮上
                <w:br/>
                第9天
                <w:br/>
                12/13	维多利亚，塞舌尔 抵达时间10:00 /开航时间23:59
                <w:br/>
                塞舌尔首都维多利亚是坐落在马埃岛东北角的港口城市，维多利亚是塞舌尔的首都和港口，在马埃岛东北岸，是非洲最小的首都。市内植物园以珍奇的观赏植物和稀有动物吸引游客。维多利亚城市街道整洁、建筑典雅，小巧玲珑，幽静而秀丽。漫步市内，一组组乳白色的楼宇掩映在绿树繁花之中。一座建于1903年的钟塔矗立在市中心处。主要街道独立大街上有一座由三只黑、黄、白色海鸥组成的大型雕塑，它象征着克里奥尔人200多年前从欧、亚、非3洲漂洋过海来到这里安家落户的历史。
                <w:br/>
                岸上观光：邮轮集合之后跟随领队下船，前往市区观光：【印度庙 20min】接着前往参观【小笨钟10min】在邮局前驻足停留，看看邮局的门口的三个雕塑，顺着路去到独立广场，沿途介绍街道两旁塞舌尔政府的一些办公设施，独立广场上的雕塑三个海鸥寓意着欧，亚，非三大洲的团结。随后乘车前往【La Misere 20min】 的观景平台，塞舌尔著名的两个观景平台之一，可以俯瞰整个岛的东北部。午餐后，沿着 Sans Sousi的盘山路在国家公园的范围里穿行，来到塞舌尔的另外一个著名的观景平台【女王台Mission Lodge 20min】，因曾经英女王伊丽莎白到此一游而得名。此景坐落在群山环抱之中，可以俯瞰整个马埃岛的西南部。之后参观【伊甸岛Eden Island 30min】唯一的一座人工岛，坐落于塞舌尔首都维多利亚最美的海岸线，此平台非常适合拍照留念！
                <w:br/>
                （我司有权根据游轮停港时间安排岸上游行程，最终以我司出团通知书行程安排为准！）
                <w:br/>
                早餐：邮轮上    午餐：简餐     晚餐：邮轮上     住宿：邮轮上
                <w:br/>
                第10天
                <w:br/>
                12/14	拉迪格岛，塞舌尔 抵达时间07:30 /开航时间17:00
                <w:br/>
                拉迪格岛山景秀丽，海滩迷人。岛上的岩石属花岗岩岛，地势崎岖，云遮雾绕的群峰之上，林木扶疏，景色清幽而绚丽。这里的海滩以翡翠般清澈透亮的碧波和奇形怪状的岸石著称，海滩上的巨石奇特而优美，拍到片子里非常富于表现力。特别是知名的德阿让海滩，造型各异的巨石一块接一块，奇异的姿态，流畅的线条，仿佛上帝的巧匠精心雕刻过一样，散发着一股“雄性”海滩的魅力，散发着一种惊心动魄之美。
                <w:br/>
                岸上观光：跟随领队下船，乘游船前往塞舌尔第二大岛普拉兰岛（约1h），暂别赤道的阳光，走入原始的热带丛林，游览世界文化遗产地，世界上唯一的海椰子原产地，传说中的伊甸园--【五月谷 1.5h】。穿过五月谷，抵达“世界上最干净的沙滩”【拉兹奥海滩Anse Lazio】（自由活动约1h），是世界排名第二的黄金海岸沙滩，这里是游泳和放松的最佳地点。游毕返回拉迪格，跟随领队前往参观殖民地时期的【联合庄园L’Union Estate】依然飘着干椰肉的芳香，恍惚中仿佛能闻到历史的味道。世界上最美的海滩【德阿让沙滩Anse d&amp;#39;argent】就在庄园内，蓝天、白云、绿叶、岩石、沙滩、海水这些画中不可或缺的元素，构成眼前绝美的天然画卷。可在海边自由活动。游览结束后返回码头。
                <w:br/>
                （我司有权根据游轮停港时间安排岸上游行程，最终以我司出团通知书行程安排为准！）
                <w:br/>
                早餐：邮轮上    午餐：简餐      晚餐：邮轮上     住宿：邮轮上
                <w:br/>
                第11天
                <w:br/>
                12/15	海上巡游
                <w:br/>
                欢乐的海上巡航，一整天畅行在一望无际的大海上，全天不靠港，让您有充裕的时间享受和熟悉邮轮生活，体验邮轮上多彩多姿的娱乐设施。吃过丰盛的早餐后，在甲板顶层漫步，游泳池畅游戏耍，健身中心锻炼，图书馆看书，或者水疗中心享受慵懒的时光；想试一试手气的朋友，也可以趁此机会娱乐一番。邮轮上提供的全世界各地美食，精美的甜点，珍馐美味，让您食指大动。晚上参加邮轮上安排的各种丰富的娱乐节目。
                <w:br/>
                早餐：邮轮上    午餐：邮轮上     晚餐：邮轮上     住宿：邮轮上
                <w:br/>
                第12天
                <w:br/>
                12/16	海上巡游
                <w:br/>
                欢乐的海上巡航，一整天畅行在一望无际的大海上，全天不靠港，让您有充裕的时间享受和熟悉邮轮生活，体验邮轮上多彩多姿的娱乐设施。吃过丰盛的早餐后，在甲板顶层漫步，游泳池畅游戏耍，健身中心锻炼，图书馆看书，或者水疗中心享受慵懒的时光；想试一试手气的朋友，也可以趁此机会娱乐一番。邮轮上提供的全世界各地美食，精美的甜点，珍馐美味，让您食指大动。晚上参加邮轮上安排的各种丰富的娱乐节目。
                <w:br/>
                早餐：邮轮上    午餐：邮轮上     晚餐：邮轮上     住宿：邮轮上
                <w:br/>
                第13天
                <w:br/>
                12/17	海上巡游
                <w:br/>
                欢乐的海上巡航，一整天畅行在一望无际的大海上，全天不靠港，让您有充裕的时间享受和熟悉邮轮生活，体验邮轮上多彩多姿的娱乐设施。吃过丰盛的早餐后，在甲板顶层漫步，游泳池畅游戏耍，健身中心锻炼，图书馆看书，或者水疗中心享受慵懒的时光；想试一试手气的朋友，也可以趁此机会娱乐一番。邮轮上提供的全世界各地美食，精美的甜点，珍馐美味，让您食指大动。晚上参加邮轮上安排的各种丰富的娱乐节目。
                <w:br/>
                早餐：邮轮上    午餐：邮轮上     晚餐：邮轮上     住宿：邮轮上
                <w:br/>
                第14天
                <w:br/>
                12/18	马斯喀特，阿曼 抵港时间10:00/离港时间19:00
                <w:br/>
                马斯喀特(Muscat)是阿曼首都，地处波斯湾通向印度洋的要冲，三面环山，东南濒阿拉伯海，东北临阿曼湾，依山临水，风景秀丽，战略地位重要。城市神秘和丰富的阿拉伯文化遗产每年都吸引着众多的海外游客。马斯喀特港是古代中国和阿拉伯国家贸易的重要港口，是海上“丝绸之路”途经阿拉伯半岛的唯一港口城市。这个神秘的城市和丰富的阿拉伯文化遗产每年都吸引着众多的海外游客。
                <w:br/>
                岸上观光：今天在我们将开启探索阿曼首都的迷人历史和阿拉伯传统魅力。享受城市周围群山和闪闪发光的阿曼海的壮丽景色。特别安排阿曼最特色的活动之一，搭乘【观光船出海追逐野生海豚 2h】，阿曼三面环海，拥有1700公里长的海岸线。在阿曼近海海域，游戈着多种海豚，乘船在海上观赏海豚是在中东旅游独一无二的体验，能够近距离的抓拍海豚跳跃的瞬间。游览览世界第六大清真寺【苏丹卡布斯大清真寺】，探索神秘的伊斯兰文化。大清真寺是一座现代化风格的建筑，通体为白色，是阿曼给人印象最深刻的宗教性建筑。随后外观【苏丹皇宫】，外观【阿曼皇家歌剧院】是阿拉伯海湾地区首座歌剧院。随后去逛马斯喀特有名的集市【穆特拉市场】自由闲逛，在这里游客可以找到各种各样的阿拉伯产品，从当地的食品、 乳香到珠宝和古董首饰盒、 阿曼的手工艺品陶器应有尽有。
                <w:br/>
                特别注意：马斯喀特大清真寺如果因为不可抗力因素不对外开放，我们就改到【马托拉城堡】， 这里可以了望到整个海湾的美景，蜿蜒的滨海公路和马斯喀特的市景在眼前一览无余。
                <w:br/>
                温馨提示：*参观大清真寺，肩膀跟膝盖不得外露（不允许穿短裤、背心和凉鞋或拖鞋）。如穿着不符合传统习俗，女性可租一件传统阿拉伯式长袍跟头巾，团费不含租借费用。
                <w:br/>
                （我司有权根据游轮停港时间安排岸上游行程，最终以我司出团通知书行程安排为准！）
                <w:br/>
                早餐：邮轮上    午餐：自理     晚餐：邮轮上     住宿：邮轮上 
                <w:br/>
                第15天
                <w:br/>
                12/19	迪拜，阿联酋  抵港时间13:00
                <w:br/>
                邮轮停靠在迪拜过夜。迪拜曾经是阿拉伯湾的一个小渔村，如今成为了世界上国际化程度最高的城市之一。作为阿拉伯联合酋长国的七个酋长国之一，迪拜是来自世界200多个国家和地区的人们的家园，给所有访客带来难忘的回忆。还有举世无双的海岸线、美丽的沙漠和壮阔的城市风貌，这里等你来创造美好回忆。
                <w:br/>
                岸上观光：享用午餐后下船。前往外观【朱美拉清真寺 20min】，她是现代伊斯兰建筑的典范，是迪拜城中最吸引游人的景点之一。参观【伊朗小镇 30min】再现了该区域原本的建筑风貌，让游人有了解阿拉伯人过去居住历史的景点。以传统的沙漠色房屋、风塔、房屋间狭长的小巷而闻名。穿梭在小城中，里面还有很多艺术馆、画廊，静静地沉浸在艺术的氛围中。可进入中东地区最大的一家【咖啡博物馆】， 这里陈列着由第一次世界大战的弹头融化制成的咖啡研磨器、 还有也门、 埃及和埃塞俄比亚出土的咖啡壶文物。 同时还有一本18世纪德国详细描述咖啡的著作。随后乘坐传统【水上的士】“Abras”跨过Creek 海湾欣赏两岸【古代商人大屋】及现代建筑呈现原始迪拜沙漠中的人民生活状况及因石油财富而快速发展历史。随后参观中东最大的【黄金市场】和【阿拉伯香料市场】浏览（约1小时），300多家款式新颖、各具魅力的黄金珠宝店铺任意选购，浓浓的阿拉伯人文风情定会让您收获不少惊喜。金银钻饰珠宝目不暇接，并能欣赏到阿拉伯特色的22K黄金饰品，令人爱不释手，流连忘返。
                <w:br/>
                （我司有权根据游轮停港时间安排岸上游行程，最终以我司出团通知书行程安排为准！）
                <w:br/>
                早餐：邮轮上    午餐：邮轮上    晚餐：邮轮上    住宿：邮轮上
                <w:br/>
                 第16天
                <w:br/>
                12/20	迪拜，阿联酋  离港时间20:00
                <w:br/>
                邮轮停靠在迪拜。
                <w:br/>
                岸上观光：打卡【迪拜相框】（外观约20 分钟），始建2013年，高度约150米，宽93米。坐落于扎比尔公园，建筑物内部共分50层，设有一条霓虹灯通道通往【未来展览馆】(外观)，游客可观赏有关未来五十年阿联酋发展的展览。被国家地理杂志评为地球上最美丽的博物馆之一，建筑外镌刻着阿拉伯古老铭文，如诗如画令人炫目，已然成为迪拜新地标。随后外观【酋长皇宫】、前往【茱美拉沙滩】，外观世界最奢华七星级【帆船酒店】并以七星帆船酒店为背景拍纪念照，游览【茱美拉古城集市】，这里是迪拜富人区里的著名高端集市，集逛街、餐饮、赏景于一体的休闲之地，有着拍照帆船酒店的绝佳位置。集市内有众多摊位，琳琅满目，传统的阿拉伯服饰、闪亮的琉璃灯、各种精致的骆驼摆件、阿拉工神灯，简直来到了一千零一夜的世界。前往外观世界第一高塔【哈利法塔Burj Dubai】。随后前往特别安排乘坐【单轨列车】，前往89棕榈岛中央、外观全迪拜最宏伟的【亚特兰蒂斯酒店Atlantis The Palm】。乘坐轻轨期间，以全新角度饱览全球瞩目的号称是“世界上最大的人工岛”、也有“世界第八大奇景”之称的The Palm【棕榈岛】美丽的风光。让您深入了解这项突破人类工程史的伟大计划。整个由1亿平方公尺沙石建成的棕榈岛，外型酷似棕榈树，最终将可容纳50间豪华酒店、2500间沙滩住宅别墅、2400间面海住宅大厦、游艇会、水上乐园、餐馆、大型购物中心、运动设施、水疗设施及戏院等等。最后在世界最大的购物中心【迪拜购物中心DUBAI MALL】自由购物，中东最大的购物广场，商场内有中东最大的室内水族馆及室内人造瀑布。 
                <w:br/>
                （我司有权根据游轮停港时间安排岸上游行程，最终以我司出团通知书行程安排为准！）
                <w:br/>
                早餐：邮轮上    午餐：自理     晚餐：邮轮上    住宿：邮轮上
                <w:br/>
                 第17天
                <w:br/>
                12/21	阿布扎比，阿联酋  抵港时间08:00/离船 
                <w:br/>
                阿布扎比，是阿拉伯联合酋长国首都，也是阿布扎比酋长国的首府。这座富有的城市位于波斯湾沿岸，在一座T字形岛屿上，距离迪拜约140公里，是一座极具现代化的城市，拥有丰富的历史文化和人文景观。阿布扎比因丰富的石油资源而著称，被誉为“沙漠中的新绿洲”，海湾南岸的一颗灿烂明珠，拥有众多独特和精彩等着我们去探寻。
                <w:br/>
                岸上观光：今天邮轮停靠一半海洋一半沙漠的阿布扎比，是阿拉伯联合酋长国的首都。
                <w:br/>
                随领队下船，前往斥资400亿美金打造，外形酷似庞大的法拉利流线车体的【法拉利世界主题公园】外观拍照。途经【文化广场】，参观【民俗文化村】，随后将特别安排参观【阿布扎比卢浮宫】，阿布扎比卢浮宫由法国著名建筑师让·努韦尔设计，建筑占地 2.45 万平方米。其主体是一座结合阿拉伯传统和未来主义建筑风格的巨大银色穹顶建筑，装饰图案源自海湾阿拉伯国家常见的棕榈树树叶的形状。远看像是一架飞碟，停泊在湛蓝的海面上。您可以在穹顶下的步道上漫步并俯瞰大海，直径 180 米的巨大穹顶由将近 8000 个独特的金属星星构成，当阳光照耀下来之时，呈现出光之雨。外观【总统府】，前往外观用40吨黄金装饰的八星级【酋长皇宫酒店】，皇宫酒店号称全世界唯一一座八星级酒店，由阿拉伯联合酋长国之一的阿布扎比酋长国斥资约30亿美元建造，是迄今全球第一奢豪的酒店。之后途经“速度与激情 7”经典镜头拍摄地【朱美拉联合大厦】（外观）。参观【谢赫扎耶德清真寺】（约停留45分钟，如遇宗教活动临时关闭，则改为外观），该清真寺是世界第六大清寺，整个清真寺耗资55亿美元，内部以数以万计的宝石贝壳镶嵌，极具欣赏价值的是每盏80万美金的施华洛世奇水晶吊灯，还有全世界最大的一块手工地毯，建筑及设计壮观华丽、无与伦比，犹如进入童话中一千零一夜的世界。游览后于导游指定时间集合，前往机场办理登机手续。
                <w:br/>
                特别提示：谢赫扎伊德清真寺，根据规定，自2018年12月10日起，清真寺主殿将不再对外开放参观，敬请知悉！
                <w:br/>
                温馨提示：*参观清真寺，肩膀跟膝盖不得外露（不允许穿短裤、背心和凉鞋或拖鞋）。如穿着不符合传统习俗，女性可租一件传统阿拉伯式长袍跟头巾，团费不含租借费用。
                <w:br/>
                （我司有权根据游轮停港时间安排岸上游行程，最终以我司出团通知书行程安排为准！）
                <w:br/>
                早餐：邮轮上    午餐：团餐     晚餐：团餐    住宿：飞机上
                <w:br/>
                 第18天
                <w:br/>
                12/22	迪拜✈上海
                <w:br/>
                香港参考航班：EK382 22DEC DXBHKG 0330 1445
                <w:br/>
                上海参考航班：EK302 22DEC DXBHKG 0310 1505
                <w:br/>
                北京参考航班：EK306 22DEC DXBPEK 0320 1445
                <w:br/>
                搭乘凌晨航班返回中国，结束难忘之旅。
                <w:br/>
                *旅行社将根据最终确认的航班时间、船务靠港信息以及首末站城市，对行程游览顺序一并调整，最终请以出团通知书为准*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行程中所列国际航班往返团队经济舱机票及机场税；
                <w:br/>
                2. 行程中所列邮轮船票+邮轮港务税；
                <w:br/>
                3. 船上全程餐费一日三餐 ：早/午/晚餐及下午茶（特色餐厅除外）；
                <w:br/>
                4. 船上指定免费设施及娱乐节目、活动；
                <w:br/>
                5. 行程中标明包含的观光游览（具体参考行程请看行程内描述 ，以我司最终安排为准）；
                <w:br/>
                6. 毛里求斯当地四星酒店住宿（ 2 人/标双）；
                <w:br/>
                7 ．行程所列登船前及离船后的观光游览；
                <w:br/>
                8． 邮轮停靠期间岸上观光；
                <w:br/>
                9.  团队保险旅游意外险；
                <w:br/>
                10. 领队导游司机服务费。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邮轮服务费内舱房、海景房、 阳台房 ，每人每晚 21 美金 ， 即等于 21*14 晚 =294 美金；套房及 The Haven 套房 ，每人每晚 25 美金 ，即等于 25*14 晚 =350 美金（具体以游轮上收费为准 ，船上支付）；
                <w:br/>
                2.  邮轮的餐厅、游泳池、健身房、酒吧等区域内标明需要支付的食品及酒水饮料费用；
                <w:br/>
                3. 行程中所涉及的个人消费以及其他未标明已含的费用（如付费餐饮和酒水饮料、干洗、外线电话、上网费、付 费电视、水疗服务等）；
                <w:br/>
                4. 全程单间差费用、 邮轮房间升舱费用、航班升舱费用、行李超重费用；
                <w:br/>
                5. 签证相关的例如未成年人公证 ，认证等相关费用；
                <w:br/>
                6． 自由活动期间的餐食费及交通费；
                <w:br/>
                7．报名之日起超过 70 周岁的旅客须额外缴纳 300  元，超过 80 周岁的老龄旅客须额外缴纳 400 元。此费用将 用于为该旅客购买 100  万元的旅游意外险。
                <w:br/>
                8. 以上所含项目中没有包含的其他费用。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．订舱的时候需要提供准确的拼音名、性别和出生日期(房间一旦录入正确名单 ，就不能随意更改 ，如果需要更改 会收取 300 元/人的更名费 ， 出发前 15 天不接受任何更名申请)
                <w:br/>
                2． 同一舱内的第三四位乘客的名额位置有限 ，需要提前申请！
                <w:br/>
                3．非中国大陆护照的乘客请自备好进入我们此航次所涉及国家的签注，如果由于签证原因而无法入境或登船的我公 司不承担任何责任！
                <w:br/>
                4 ．第 1、 2 人报价是以两人共住一间舱房为标准。第 3、4 人是指与其它两位乘客同住一间游轮舱房 ， 陆地酒店不 占床含早餐。阳台舱以下等级的第 3、4 人为上铺 ，阳及以上等级第 3、4 人为客厅里的沙发床。游轮上第三/四位乘 客的名额有限 ，以当时报名向游轮公司申请批准为准 ，建议早些申请。
                <w:br/>
                5．每种房型的房间号以及楼层以游轮公司批准为准，如果有特殊要求我们会尽量去申请满足客人的要求，但是不能 保证。报价里的楼层是根据游轮公司提供的信息来参考 ，具体以最后出船票的房间号码和楼层为准。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l 报名时请提供清晰护照首页扫描件、分房要求 ，以便我社出票使用。
                <w:br/>
                l 游轮公司不接受不满  6 个月的婴儿、怀孕 24 周以上（含 24 周）孕妇报名。
                <w:br/>
                l 孕妇及 70 周岁以上(含 70 周岁)的游客需提供 3 个月内三甲医院开具的健康证明；孕妇、 18 周岁以下和 80 周岁以 上的游客需同时有家属陪同。
                <w:br/>
                l 团队在境外如遇天气、战争、罢工、地震等人力不可抗力因素无法游览 ，我社将按照旅行社协议退还未游览景点的 门票费用 ，但赠送项目费用不退；
                <w:br/>
                l 游客报名后 ，若遇游轮公司船票、燃油税、小费等调价 ，我公司根据实际差额向游客多退少补。
                <w:br/>
                l 游客必须在保证自身健康良好的前提下报名参加旅行 ，若因游客自身疾病及个人过错导致人身意外伤亡 ，我公司不 承担责任。
                <w:br/>
                l 游客因自身原因发生被前往国家拒绝入境等情况 ，我公司不承担责任 ，游客擅自在境外离团或者滞留不归 ，责任自 负。
                <w:br/>
                l 游客在自行活动期间 ，若发生人身意外伤亡和财产损失 ，我公司不承担赔偿责任。
                <w:br/>
                l 18 周岁以下的未成年人游客必须由其监护人看护 ，若因看护不当发生意外 ，我公司不承担责任。
                <w:br/>
                l 境外导游可以根据实际情况调整景点的游览先后顺序 ， 因不可抗拒因素造成的行程景点的减少或变更 ，我公司负责 积极协助解决 ，退还未去收费景点的门票差价 ，但不承担由此造成的损失及责任。
                <w:br/>
                <w:br/>
                <w:br/>
                l 游客在境外指定商店购物 ，请一定要问商家拿好发票及相关证书 ，如产生质量问题 ，我公司负责积极协助退换货， 如游客无法提供发票及相关证书 ，我公司则无法协助办理任何退换手续。
                <w:br/>
                l 船上消费只收取美金 ，船上提供货币兑换服务 ，汇率可能略高于国家对外公布的当日汇率 ，游轮上支持美金的信用 卡 ，如 VISA 维萨卡、 MASTER 万事达卡、AMEX 美国运通卡等。
                <w:br/>
                l 船上的用餐及娱乐项目绝大部分免费。收费的项目有 ：咖啡厅、酒吧、娱乐厅、剧院等单独出售的所有饮料；特殊  咖啡(如卡布基诺、特浓咖啡等)、含酒精类饮料、酒类、可乐、汽水等；私人开销：如卫星电话费、美容美发、按摩、 商店购 物等；上网费用；娱乐场的筹码；船舱内的瓶装矿泉水；船舱送餐服务小费；就诊挂号费用、治疗费及药费。
                <w:br/>
                l 游客不得携带酒精饮料上船 ，可以携带由医院开出的药品或针剂 ，船上提供免费的晕船药。
                <w:br/>
                l 船上配备医生和护士 ，就诊挂号费用、治疗费及药费需额外收取。
                <w:br/>
                l 游轮上大部分区域为非吸烟区（包括房间） ，游客可在指定的吸烟区域吸烟 ，如果违反规定 ，将被处以罚款。
                <w:br/>
                l 游轮上可使用卫星电话 ，收费比较高 ，具体以游轮上公布价格为准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请于确认定位后 48 小时内支付定金每人 15000 元至我社帐户
                <w:br/>
                2、 全部团款请于开航前 75 天付清（75 天及之后预定需直接支付全款） ，若逾期未付 ，我社有权取消定位并没收定金！
                <w:br/>
                因邮轮产品比较特殊 ，结合邮轮公司及航空公司的规定 ，报名后因个人原因导致的行程取消将依据以下具体的政策执行。
                <w:br/>
                1、开航前 75 天前（含第 75 天） 内通知取消 ，收 5000 元/人损失
                <w:br/>
                2、开航前 74-50 天前（含第 74 天） 内通知取消 ，收取总团款的 30%；
                <w:br/>
                3、开航前 49-30 天前（含第 49 天） 内通知取消 ，收取总团款的 50%；
                <w:br/>
                4、开航前 29-15 天前（含第 29 天） 内通知取消 ，收取总团款的 80%；
                <w:br/>
                5、开航前 15 天前（含第 15 天） 内通知取消 ，收取总团款的 100%；
                <w:br/>
                （特别说明：如果由于提供假资料、有不良出入境记录而不告知、拒绝抽查面试或不接领馆电话等个人行为而引起的拒签 不在此范围内 ，按正常的取消条款执行！ ）如双人入住一间舱房 ，若其中一位出行人取消将按以上条款承担业务损失费， 另一位出行人需承担单房差费用。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1、以上为参考行程 ，本社保留根据航班、签证、酒店位置及前往国当时情况调整行程的权利。报价书中所注明的服务项 目仅适用于 15 人以上团队, 若团队人数不足 15 人,  则需另行报价。
                <w:br/>
                2、因不可抗拒之客观原因或不可抗力  (如天灾、战争、罢工等)或航空公司航班延误或取消、领馆签证延误、报名人数不 足等情况,我公司有权取消或变更行程, 一切超出费用(如在外延期签证费、住、食、及交通费、国家航空运价调整等), 我公司有权追加差价。
                <w:br/>
                3、在团队出发前 45 天确认是否成团 ，是否派领队等一切细节问题。
                <w:br/>
                4、 因机票燃油附加费升幅。如航空公司书面通知临时调整燃油价格 ，客人需补齐此升幅差价。
                <w:br/>
                5、如因团队人数不足 ，我社可征求延期、拼团或适当调整出团线路。
                <w:br/>
                6、 由于进入旅游旺季，境外酒店爆满 ，计划中团队的行程可能会由于   众多的展会、宗教节日而做出略微变更 ，我公司 将依当时情况调整住宿城市 ，但是不会影响酒店星级及整体游览时间
                <w:br/>
                7、购物退税说明： 1.全程不强制购物； 2.虽然在发达国家购物 ，但是游客需要仔细地检查商品的质量。若回国后才发现 质量问题 ，无论是更换还是退还商品都会手续繁复。具体情况不一 ，能否实现更换或退还也要视具体情况而定
                <w:br/>
                8、是否给予签证、是否准予出、入境 ，为有关机关的行政权利。如因您自身原因或因提供材料存在问题不能及时办理签 证而影响行程的 ，以及被有关机关拒发签证或不准出入境的 ，相关责任和费用由您自行承担；
                <w:br/>
                9、由于团队行程中所有住宿、用车、景点门票等均为旅行社打包整体销售 ，因此若您因自身原因未能游览参观的则视为 自动放弃 ，旅行社将无法退费用。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2025-08-04T05:43:16+08:00</dcterms:created>
  <dcterms:modified xsi:type="dcterms:W3CDTF">2025-08-04T05:43:16+08:00</dcterms:modified>
</cp:coreProperties>
</file>

<file path=docProps/custom.xml><?xml version="1.0" encoding="utf-8"?>
<Properties xmlns="http://schemas.openxmlformats.org/officeDocument/2006/custom-properties" xmlns:vt="http://schemas.openxmlformats.org/officeDocument/2006/docPropsVTypes"/>
</file>