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探索族印双飞8日游行程单</w:t>
      </w:r>
    </w:p>
    <w:p>
      <w:pPr>
        <w:jc w:val="center"/>
        <w:spacing w:after="100"/>
      </w:pPr>
      <w:r>
        <w:rPr>
          <w:rFonts w:ascii="微软雅黑" w:hAnsi="微软雅黑" w:eastAsia="微软雅黑" w:cs="微软雅黑"/>
          <w:sz w:val="20"/>
          <w:szCs w:val="20"/>
        </w:rPr>
        <w:t xml:space="preserve">无锡飞石河子双飞8日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0217242379283s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无锡石河子A67217 14:35-19:45
                <w:br/>
                石河子无锡A67218 20:30-00:50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探索族印双飞8日游   见证每一个精彩瞬间...
                <w:br/>
                <w:br/>
                <w:br/>
                【行程简介】
                <w:br/>
                时间
                <w:br/>
                行程
                <w:br/>
                用餐
                <w:br/>
                住宿参考
                <w:br/>
                第1天
                <w:br/>
                无锡-石河子-乌鲁木齐
                <w:br/>
                ///
                <w:br/>
                乌鲁木齐/昌吉
                <w:br/>
                第2天
                <w:br/>
                乌鲁木齐-可可托海-富蕴/可可托海  
                <w:br/>
                早中晚
                <w:br/>
                富蕴/可可托海
                <w:br/>
                第3天
                <w:br/>
                富蕴-禾木-贾登峪
                <w:br/>
                早晚
                <w:br/>
                贾登峪
                <w:br/>
                第4天
                <w:br/>
                贾登峪-喀纳斯-五彩滩-布尔津/北屯
                <w:br/>
                早晚
                <w:br/>
                布尔津/北屯
                <w:br/>
                第5天
                <w:br/>
                布尔津-海上魔鬼城-S21沙漠公路-乌鲁木齐/昌吉
                <w:br/>
                早中晚
                <w:br/>
                乌鲁木齐/昌吉
                <w:br/>
                第6天
                <w:br/>
                乌鲁木齐-天山天池-乌鲁木齐/昌吉
                <w:br/>
                早中晚
                <w:br/>
                乌鲁木齐/昌吉
                <w:br/>
                第7天
                <w:br/>
                乌鲁木齐-吐鲁番-火焰山-坎儿井-乌鲁木齐/昌吉
                <w:br/>
                早中
                <w:br/>
                乌鲁木齐/昌吉
                <w:br/>
                第8天
                <w:br/>
                乌鲁木齐-石河子-温馨的家
                <w:br/>
                早
                <w:br/>
                温馨的家
                <w:br/>
                <w:br/>
                <w:br/>
                【详细行程】
                <w:br/>
                日期
                <w:br/>
                <w:br/>
                D1
                <w:br/>
                无锡飞石河子-乌鲁木齐
                <w:br/>
                安排VIP 专车接机，入住酒店休息。
                <w:br/>
                今日乘机抵达石河子机场，我们的工作人员将在机场出口处等待你的到来，让您身处异乡也能感受到宾至如归。随后乘坐专乘车前往酒店，办理入住手续。
                <w:br/>
                我们在为您选择酒店的时候，既考虑了入住的舒适性，也考虑了出行的便捷性。 如果您是早班机到达，可以在酒店稍事休息之后，随心选择接下来的活动。
                <w:br/>
                <w:br/>
                【乌鲁木齐国际大巴扎】
                <w:br/>
                新疆国际大巴扎位于新疆维吾尔自治区首府乌鲁木齐市天山区，，是世界规模最大的大巴扎（维吾尔语，意为集市、农贸市场），集伊斯兰文化、建筑、民族商贸、娱乐、餐饮于一体，是新疆旅游业产品的汇集地和展示中心，是“新疆之窗”、“中亚之窗”和“世界之窗”。
                <w:br/>
                【温馨提示】
                <w:br/>
                1. 乌鲁木齐紫外线较强，请你做好防晒措施；
                <w:br/>
                2. 乌鲁木齐早晚温差过大，请你提前做好防寒措施，适当增减衣物 ;
                <w:br/>
                3. 若你是早航班抵达，自由活动时请你注意安全。
                <w:br/>
                早餐：自理            中餐：自理            晚餐：自理         酒店：乌鲁木齐
                <w:br/>
                D2
                <w:br/>
                乌鲁木齐-可可托海-富蕴/可可托海（约580KM  行车约7.5小时左右）
                <w:br/>
                早餐后乘车前往富蕴，途径全国面积第二的古尔班通古特沙漠、火烧山、卡拉麦里有蹄类野生动物保护区，如有幸还能看到珍贵的普式野马。乘车前往可可托海国家地质公园，沿途可观赏碧波荡漾、风景如画的野鸭湖。抵达可可托海镇后，前往【可可托海风景区】（含门票区间车，游览时间1.5小时）可可托海虽然不是海，却美过任何一片海，或许你只需要看一眼，一侧苍山，一侧是碧绿，幽深得峡谷，清澈透明的河流，陡峭秀丽的山峰，这迷幻的景色让人流连忘返。游览结束后入住酒店。
                <w:br/>
                【温馨提示】
                <w:br/>
                1. 在景区游玩时，景区较大，切勿单独行动；
                <w:br/>
                2. 可可托海是拍照圣地，穿纯色的衣服效果会更佳哟；
                <w:br/>
                3. 今日行走时间相对较长，以穿舒适防滑的鞋子为宜。
                <w:br/>
                早餐：酒店含早       中餐：疆味大盘鸡      晚餐：精品团餐     住宿：富蕴/可可托海
                <w:br/>
                D3
                <w:br/>
                富蕴/北屯-禾木-贾登峪（约390KM  行车约6小时左右）
                <w:br/>
                早餐后乘车赴【禾木村】（含门票+区间车，游览2小时）,途中美景应接不暇，禾木---摄影家的天堂，途中参观额尔齐斯河，禾木乡是一个很有特色的宁静村落。居住着蒙古、哈萨克和图瓦族人，民风纯朴，村里到处是木房子和成片的桦树林，一条清澈的小河绕村而过，很有北欧的风味常独特的一颗北疆明珠，尽情拍摄动人美景 。晚上入住酒店休息。
                <w:br/>
                【温馨提示】
                <w:br/>
                1.禾木风景区是拍照圣地，记得提前给电子设备充好电哟；
                <w:br/>
                2.这里是少数民族聚居地，请遵守相关的风俗习惯；
                <w:br/>
                3.游玩时切忌乱走动，听从导游 / 工作人员的指挥与安排。
                <w:br/>
                早餐：酒店早餐       中餐：敬请自理      晚餐：精品团餐    住宿：贾登峪
                <w:br/>
                D4
                <w:br/>
                贾登峪-喀纳斯-五彩滩-布尔津/北屯（约240KM  行车约4小时左右）
                <w:br/>
                今日早餐后乘车前往国家 5A 级景区【喀纳斯】被誉为二十一世纪人类最后一片净土，在这里，晴朗的天空，壮观的冰川映衬着宁静的湖水，茫茫的草原包容着幽深的原始森林，美丽而神秘的喀纳斯湖，构成了一幅美轮美奂的图画，堪称人间仙境。
                <w:br/>
                随后乘车前往【五彩滩】，五彩滩以其五彩斑斓的丘陵地貌而闻名，每当夕阳西下，余晖洒在丘陵之上，红色、紫色、黄色、绿色等多种色彩交织在一起，犹如一幅巨大的天然油画，展现出大自然的神奇魅力。这些丘陵的形成是由于长期的干燥和风蚀作用，使得岩石中的矿物质逐渐氧化变色，形成了如今的彩色丘陵。游览结束后入住酒店休息。
                <w:br/>
                【温馨提示】
                <w:br/>
                1.今天乘车时间相对较长，若您有晕车症状，请您提前准备好晕车药；
                <w:br/>
                2.景区温差较大，山区多雨请您带好雨伞，既可防雨又可防晒 ;
                <w:br/>
                3.进入景区游玩时请您注意安全，听从工作人员的安排。
                <w:br/>
                早餐：酒店早餐       中餐：敬请自理      晚餐：精品团餐  住宿：布尔津/北屯
                <w:br/>
                D5
                <w:br/>
                布尔津-海上魔鬼城-S21沙漠公路-乌鲁木齐/昌吉（约540KM  行车约7小时左右）
                <w:br/>
                早餐后，乘车前往参观【海上禾魔鬼城】（含门票+区间，游览时间约90分钟）站在湖口东望，距湖岸百米处，遗存着一片十分罕见的丹地貌，呈南北走向，绵延十余里，坡体呈斗圆形，环绕着小海子。依次排列着情人谷、蛇谷、断桥谷、绝情谷、九曲回肠谷、仙鹤谷、迷魂谷、神鹰谷、猎隼谷这各具特色的九大峡谷。一路感受大漠风情。
                <w:br/>
                途中经过【S21沙漠公路】，S21沙漠公路穿越了中国第二大沙漠——古尔班通古特沙漠，以及准噶尔盆地的腹地。沿途风光旖旎，既有广袤无垠的沙漠，又有冰雪覆盖的沙丘平原，更有成群的球状绿植点缀其间，使得这片沙漠充满了生机与活力。在公路的两侧，沙地植物均布，很少有裸露的成片黄沙，形成了一道独特的风景线。抵达后入住酒店休息。
                <w:br/>
                【温馨提示】
                <w:br/>
                1.海上魔鬼城属于大漠奇观，景区内日照直射，紫外线强请自备防晒用品，多喝水
                <w:br/>
                2.大漠奇观可适当穿色彩鲜艳的衣服拍照，效果更佳呦；
                <w:br/>
                3.今日行走时间相对较长，请尽量以穿舒适防滑的鞋子为宜。
                <w:br/>
                早餐：酒店含早       中餐：额河冷水鱼宴     晚餐：农家小院    住宿：乌鲁木齐/昌吉
                <w:br/>
                D6
                <w:br/>
                乌鲁木齐-和田玉博物馆-天山天池-乌鲁木齐/昌吉（约140KM  行车约2.5小时左右）
                <w:br/>
                酒店早餐后前往参观【和田玉博物馆】，参观结束后前往【驼铃之花】文化馆，了解新疆棉种植历史，制作工艺和过程。是以推广宣传爱国情怀，兵团精神。游览结束后享用午餐，享用午餐后乘车前往去新疆著名的旅游胜地【天山天池风景区】，天山天池的 湖水清澈，有“天山明珠”盛誉，感受“人间瑶池”的无限魅力，天山天池的湖水清澈，晶莹如玉，清纯怡 人； 四周群山环抱，有“天山明珠”盛誉； “石门一线”、 “龙潭碧月”、“顶天三石”、“定海神针”、“南山望雪”、“西山观松”、“悬泉飞瀑”、“海峰晨曦”八大景观更是令游客赞不绝口。游览结束后入住酒店休息。
                <w:br/>
                【温馨提示】
                <w:br/>
                1.在景区游玩时，景区较大，切勿单独行动；
                <w:br/>
                2.天池是拍照圣地，穿彩色的衣服效果会更佳哟；
                <w:br/>
                3.新疆属于少数民族聚居地，请尊重相关的风俗习惯。
                <w:br/>
                早餐：酒店含早       中餐：瑶池盛宴      晚餐：海陆空烧烤   住宿：乌鲁木齐/昌吉
                <w:br/>
                D7
                <w:br/>
                乌鲁木齐-和田玉博物馆-吐鲁番-乌鲁木齐/昌吉（约445KM  行车约6.5小时左右）
                <w:br/>
                酒店早餐后前往参观【和田玉博物馆】，游览结束后前往“飞鸟千里不敢来”【火焰山】，火焰山因《西游记》三借芭蕉扇的故事家喻户晓，维吾尔语意为“红山”，因其炎热曾把它称作“火山”，寸草不生。夏日时分，地表在太阳照耀下蒸腾，似飞腾的火龙十分壮观，景区正处在火焰山最壮观的位置，也为最佳拍摄地。
                <w:br/>
                午餐后游览与万里长城、京杭大运河并称为中国古代三大工程的—【坎儿井】，绿洲的母亲河，火州的生命源，它是积天山积雪、冰川融化及雨水渗入地下形成的天然无污染的矿泉水。
                <w:br/>
                下午走进纯朴的【维吾尔族农家小院】， 免费品尝新疆特色干果，欣赏原生态维吾尔族舞蹈，晚乘车返回乌鲁木齐。游览结束后入住酒店休息。
                <w:br/>
                【温馨提示】
                <w:br/>
                1.建议选择高倍防晒护肤品及色彩艳丽的衣物拍照；
                <w:br/>
                2.吐鲁番地区天气干燥、多风，需多喝水，做好防晒；          
                <w:br/>
                3.吐鲁番的葡萄哈密的瓜，新疆的瓜果顶呱呱”，特殊的地理环境造就了世界独一无二的葡萄品质。
                <w:br/>
                早餐：酒店含早       中餐：香妃宴        晚餐：敬请自理   住宿：乌鲁木齐/昌吉
                <w:br/>
                D8
                <w:br/>
                乌鲁木齐-石河子温馨的家
                <w:br/>
                 早餐后，出发前往石河子机场，返回温馨的家；
                <w:br/>
                【温馨提示】
                <w:br/>
                1. 散团时请携带好随身物品，以防丢失物品；
                <w:br/>
                早餐：酒店含早       中餐：敬请自理      晚餐：敬请自理    住宿：无
                <w:br/>
                温馨提示：
                <w:br/>
                1.行程所列时间安排及游览顺序仅供参考，旅行社及司机可根据交通天气路况等诸多因素对行程安排进行相应调整；
                <w:br/>
                2.如遇特殊原因（如天气，路况等）游客可与旅行社（司机）协商，全车签署行程变更单后，调整行程；单人报名，如果要求单住，需补单房差。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1、酒店：全程7晚住宿（包含4晚携程四钻+2晚携程五钻+1晚贾登峪住宿，备注：以上酒店为主要参考酒店，如遇旺季酒店无房，我社有权利更换同等标准其他酒店）。
                <w:br/>
                <w:br/>
                <w:br/>
                <w:br/>
                2晚携程五钻酒店：尊茂鸿福、昌吉迎宾馆、阜康温德姆花园酒店或同级酒店；
                <w:br/>
                <w:br/>
                乌鲁木齐四钻酒店：花园酒店、米东国际酒店、哈密大厦、云居酒店、空港酒店、熙居酒店或同级酒店;
                <w:br/>
                <w:br/>
                昌吉四钻酒店：昊泰酒店、华怡酒店、华东容锦、园林宾馆、万达美华、好维佳国际或同级酒店;
                <w:br/>
                <w:br/>
                富蕴/可可托海四钻酒店：雅致酒店、艾斯酒店、芳华可可酒店、鑫海鑫酒店、汉祺乐府或同级别酒店；
                <w:br/>
                <w:br/>
                布尔津/北屯四钻酒店：布尔津格林城大酒店、澜庭假日酒店、友谊峰大酒店、七月海假日、北屯得仁山花园酒店或同级别酒店；
                <w:br/>
                <w:br/>
                贾登峪甄选酒店：友谊山庄、白桦林、仙峰酒店、古田酒店、龙湖酒店、峪源山庄、千禧酒店或同级别酒店；
                <w:br/>
                <w:br/>
                备注： 新疆旺季来临，行程首选使用以上酒店，如遇特殊情况不能按照以上指定酒店或备选酒店入住，在不降低标准情况下会选择同标准的其他酒店，全程三人间有限，能安排加床服务尽量安排，不能安排则需要补齐单房差，请提前和客人落实清楚。
                <w:br/>
                <w:br/>
                2、用餐：7 早9正（6特色餐），均餐40 元 / 人（10人一桌八菜一汤人数未满10人，菜品相应减少，根据季节调整时蔬，放弃、餐不吃不退）
                <w:br/>
                <w:br/>
                3、门票：行程中所列景点首道门票及区间车：
                <w:br/>
                <w:br/>
                可可托海门票+区间车、禾木门票+区间车、喀纳斯一进门票+区间车、五彩滩门票+区间车、海上魔鬼城门票+区间车、天山天池门票+区间车、火焰山门票+区间车、坎儿井门票
                <w:br/>
                <w:br/>
                备注：景点门票为门市统一价，如需学生证、教师证、军官证、老年证等证件享受优惠，请在购票前向司机出示，可退还差价；如实行冬季政策，持任何证件不予退费
                <w:br/>
                <w:br/>
                4、用车：根据人数安排车辆：
                <w:br/>
                <w:br/>
                6人以下安排7座商务车司兼导；7-15人根据实际人数安排旅游车，7人以上安排导游；
                <w:br/>
                <w:br/>
                16人以上安排2+1车型，16人以下根据人实际人数调整车型。旺季不能保证2+1车时，用49-55座车保证25%空座率；
                <w:br/>
                <w:br/>
                5、导游：全程一车一导，持证金牌导游，管家式服务；
                <w:br/>
                <w:br/>
                6、儿童：年龄 2-12 周岁（但不含 12 周岁在内）含大交通、车位、餐费（不占床不含早餐） 不含门票及赠送内容；
                <w:br/>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1.用餐：行程中未标注的餐食需要自理。
                <w:br/>
                <w:br/>
                2.单房差：如是一个客人或单数报名客人，请补齐房差；全程不提供3人间住宿
                <w:br/>
                <w:br/>
                3.保险：我社已投保旅行社责任险，建议客人自行购买意外险；
                <w:br/>
                <w:br/>
                4.当地参加的自费娱乐项目，以及以上“费用包含”中不包含的其它项目；
                <w:br/>
                <w:br/>
                5.儿童：不含住宿费，不含赠送项目；产生早餐现付，超出 1.2 米 门票及区间车需要在景区购买；
                <w:br/>
                <w:br/>
                6.因交通延阻、罢工、天气、疫情、飞机机器故障、航班取消或更改时间等不可抗力原因所引致的额外费用;
                <w:br/>
                <w:br/>
                行程中包含景点门票不再享受任何持有特殊证件的优惠（老年证、导游证、经理资格证、军官证、残疾证、记者证、教师证、学生证等证件）；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1、证件：请携带身份证(16岁以下小孩须带户口本原件,16岁以上小孩带身份证)、优惠证件（如：军官证、伤残证、老年证、学生证)；
                <w:br/>
                <w:br/>
                2、酒店设施：新疆经济较内地落后，与内地同级宾馆之间、景区宾馆与城市同级宾馆之间都存在差异，需要有足够的心理准备；
                <w:br/>
                <w:br/>
                3、住宿提示：景区酒店大床房较少而且费用一般都高于标准间，如有需求在可以满足基础上需补齐差价；
                <w:br/>
                <w:br/>
                4、游览顺序：游览顺序仅供参考，如遇交通、天气、路况等因素影响，司机会对行程顺序进行合理调整。
                <w:br/>
                <w:br/>
                5、赠送项目：如遇特殊原因无法赠送，或客人因自身原因放弃，费用不予退还；
                <w:br/>
                <w:br/>
                6、项目放弃：客人在旅游期间自动离团或放弃游览景点及餐食和住宿，费用不予退还；
                <w:br/>
                <w:br/>
                7、旅游提示：新疆地域辽阔，景点之间线路较远，乘车时间较长，请游客做好心理准备；钱包、证件、手机等随身物品请妥善保管；景区参观游玩时请听从工作人员的安排，请勿擅自做主；参加骑马、漂流、卡丁车、滑翔机等高风险项目时请根据自身情况谨慎选择；
                <w:br/>
                <w:br/>
                8、参团建议：新疆各景点间路途遥远，孕妇、哺乳期儿童、75岁以上老人不适宜报团（70-75岁客人参团需签订免责协议且有家人陪同）。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合同补充协议
                <w:br/>
                <w:br/>
                甲乙双方根据《中华人民共和国合同法》、《中华人民共和国旅游法》及相关法律法规的规定，本着公平自愿原则，为最大限度地满足甲方在旅游期间对吃 , 住，行，游，购，娱的需求，经甲方要求， 就甲乙双方于年月日签订的《旅游合同》达成如下补充协议、就前述旅游合同所约定的《旅游行程单》以外的其它游览项目和内容补充约定如下、以资甲乙双方共同遵守：
                <w:br/>
                <w:br/>
                一、购物：乙方应甲方要求，在《旅游行程单》安排的甲方自由活动时间内，乙方安排甲方前往如下购物商店：
                <w:br/>
                <w:br/>
                涉及行程   乌鲁木齐
                <w:br/>
                <w:br/>
                购物店名   金玉华府  白钰国府  九德玉器   玉普源玉石博物馆  
                <w:br/>
                <w:br/>
                产品特色   和田玉、羊脂玉、金镶玉、碧玉、金丝玉、墨玉等各类珠宝饰品
                <w:br/>
                <w:br/>
                停留时间   单店停留时间120 分钟 四选二
                <w:br/>
                <w:br/>
                游客确认：
                <w:br/>
                <w:br/>
                我本人已详细阅读了同旅游公司签订的旅游合同、本协议书等全部材料，充分理解并清楚知晓此次旅游的全部相关信息，自愿履行全部协议。
                <w:br/>
                <w:br/>
                旅游者 ( 签章或者签字 )：         联系电话：
                <w:br/>
                <w:br/>
                身份证（或护照）号码：         签约日期： 年 月 日
                <w:br/>
                <w:br/>
                <w:br/>
                <w:br/>
                <w:br/>
                <w:br/>
                旅游产品关于车辆和保险告知：                   1．旅游行程中车辆为空调VIP2+1旅游车，保证座位。
                <w:br/>
                <w:br/>
                2．我社已投保旅行社责任险，建议游客出行购买旅游意外伤害险；
                <w:br/>
                <w:br/>
                3．在行程为自由活动期间，旅行社不提供车辆；
                <w:br/>
                <w:br/>
                4、附则：此协议作为旅游合同的补充，作为包价旅游合同的组成部分，与旅游合同具同等法律效力， 旅游者对此安排无任何异议。
                <w:br/>
                <w:br/>
                声明：本人为年满 18 周岁公民，具有正常的民事行为能力（已详细阅读以上内容，对以上内容组团社已详细说明），本人自愿在自由活动期间，跟随导游前往上述购物店，对于所有上述详细情况以及有可能发生的潜在风险均已了解，其余详尽事宜，已在上述说明中阐述，本人完全明白，对此毫无异议。（请出行的每位游客均签字） 旅游者本人（盖章或者签字）： 组团社旅行社（盖章）：
                <w:br/>
                <w:br/>
                谢您阅读并签署本产品旅游补充协议、告知书，您的完美旅程即将开始，祝您旅途愉快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2025-06-08T16:05:02+08:00</dcterms:created>
  <dcterms:modified xsi:type="dcterms:W3CDTF">2025-06-08T16:05:02+08:00</dcterms:modified>
</cp:coreProperties>
</file>

<file path=docProps/custom.xml><?xml version="1.0" encoding="utf-8"?>
<Properties xmlns="http://schemas.openxmlformats.org/officeDocument/2006/custom-properties" xmlns:vt="http://schemas.openxmlformats.org/officeDocument/2006/docPropsVTypes"/>
</file>