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【疆山如画】五彩滩、喀纳斯、禾木、赛里木湖、那拉提草原、独库公路、吐鲁番、天池双飞10日游行程单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021723531930Yl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“最美的风景在路上”这句话应该说的就是新疆吧。因为新疆大，所以景点和景点之间距离较远，途中的寂寞 无聊------因此跟团游更舒适 更放心，既有精湛的司机 又有专业的导游帮你省去更多的操心 ，合理的线路规划既能叫你感受到大漠孤烟直的壮观、又能看到长河落日圆的美丽.......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出发地-乌鲁木齐（接机）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尊敬的贵宾您好，欢迎您来到美丽的乌鲁木齐，祝愿您在新疆有个美好难忘的旅程。(为您安排了贴心的接机服务)
                <w:br/>
                【温馨提示】
                <w:br/>
                航班：请您自行前往出发地机场，搭乘航班飞抵乌鲁木齐
                <w:br/>
                交通: 当日抵达乌鲁木齐，我们根据您的航班时间或火车车次，安排了司机接机(接站)服务将您接至酒店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乌鲁木齐-S21沙漠公路-五彩滩-布尔津（单程约 600KM  车程约8H）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【今日亮点】怒刷北疆首条S21沙漠公路、五滩滩“一河隔两岸，自有两重天”，
                <w:br/>
                沿着S21沙漠高速公路乘车赴布尔津，为新疆首条沙漠高速公路，2021年底通车，沿途经过古尔班通古特沙漠、准噶尔盆地，S21公路全长342公里，其中29公里在沙漠腹地穿行。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【温馨提示】
                <w:br/>
                问：今天的沙漠公路里好像什么景点也没有，旅途是不是很无聊
                <w:br/>
                答：不会的，沙漠公路一路上都是景色，有湿地 有沙漠 有戈壁…….一路上都是美丽的风景。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布尔津（俄罗斯风情  苏通假日  商贸酒店 鑫粮酒店或同级）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布尔津--喀纳斯湖-贾登峪（约180KM 行车约3小时左右）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【今日亮点】喀纳斯探寻“湖怪之谜” 东方瑞士风光、尽享湖光山色
                <w:br/>
                早餐后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。
                <w:br/>
                【温馨提示】
                <w:br/>
                1、喀纳斯景区处于高山上，海拔大约2000多米，一般不会有高原反应，但是早晚温差较大，出游时需带夏装+冲锋衣长裤，5-6月和9-10月带羽绒服，根据身体状况带厚的服装；
                <w:br/>
                2、喀纳斯景区内游船（120元/人，费用自理）和图瓦人家访（100元/人，费用自理），
                <w:br/>
                3、景区内早晚温差建议穿着厚外套；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贾登峪（峪源山庄  农十师酒店  城堡酒店 仙峰酒店 金美佳或同级酒店）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贾登峪-禾木-克拉玛依（500公里 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【今日亮点】漫步霍比特人的家园-禾木村
                <w:br/>
                早餐后后乘车赴【禾木景区】（山路约3小时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
                <w:br/>
                登上哈登平台看太阳与炊烟袅袅升起，仿佛一副浓墨重彩的油彩画，可俯瞰禾木村全景，也可以到白桦林选景凹造型拍大片。高山，云海，树林，草地都可以成为衬托您的背景。禾木桥下潺潺流动的溪水，白桦林的清新文艺，尖顶木屋的原始，都会让您觉得新鲜；
                <w:br/>
                午餐后乘车赴克拉玛依入住酒店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3、禾木景区内条件有限，请谅解；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克拉玛依（锦德酒店，法罗德酒店，铂雅酒店 或 正天华夏 君悦百合）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克拉玛依-独库公路-那拉提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【今日亮点】一日观四季，十里不同天，感受独库公路的壮美；
                <w:br/>
                今天沿独库公路北段纵贯天山，体验这条公路风景线的独特魅力，堪称是中国公路史上的一座丰碑，被成为“英雄之路”。沿途有风光旖旎的茫茫草原，有参天蔽日的云山雪岭，有百米防雪长廊，沿途看不尽的美景，拍不够的美照，听不够的战友深情。抵达乔尔玛，这里安放着为修建独库公路而牺牲的168位战士的英灵，也流传着“感动中国人物”陈俊贵为战友守墓35年的故事，可以随自己的感触选择瞻仰。可参观烈士陵园（0.5小时）继续沿山高谷深的公路前行，一路走走停停，可在安全点停车，让您尽情拍照，下午抵达那拉提酒店后休息
                <w:br/>
                【温馨提示】
                <w:br/>
                1.因独库公路通行受季节天气影响较大，每年只在6月至9月底开通，因天气原因以及不可抗力因素独库公路临时关闭的情况下 行程则调整为：第五天：乌尔禾-赛里木湖-伊宁  第六天：伊宁-那拉提草原 第七天：那拉提-独库公路-独山子-乌鲁木齐 
                <w:br/>
                3.独库公路属于山区道路，路况较好，但弯多路窄，容易晕车，请提前备好晕车药物；
                <w:br/>
                4.山区道路不能随意停车，司机会在安全的观景点适当停留拍照；
                <w:br/>
                5.独库公里只能允许7座商务车 每车只能乘坐6位客人 不保证空座率 不保证车型；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那拉提（龙润酒店  金福来酒店  锦尚  优悦宾至酒店或同级）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那拉提-清水河/霍城/伊宁（单程350KM  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【今日亮点】：中国四大高山草原之一那拉提空中草原放飞心情 
                <w:br/>
                前往【那拉提草原】是中国四大高山草原之一，坐区间车进入空中草原，那拉提5-7月到处可见各种野花，广袤无垠的大草原，畅游在绿色的海洋里，可骑马游走在辽阔的草原之上（正规马队80元/小时），之后乘车赴清水河/伊宁 【薰衣草庄园】行车150公里2小时，薰衣草庄园留有40分钟参观时间拍照时间。（薰衣草花期为每年6月中旬到7月中旬在此期间安排参观薰衣草）
                <w:br/>
                【温馨提示】
                <w:br/>
                1、那拉提草原蚊虫较多，注意防蚊，并且尽量不要穿过于艳丽的衣服；
                <w:br/>
                2、薰衣草庄园为赠送景点，薰衣草花期安排参观薰衣草花  如果花期已过我们则取消该景点；
                <w:br/>
                3、，景区里风比较大，进入景区时建议携带外套衣物，如抓绒冲锋衣、薄羽绒服、厚款毛衣以及围巾等国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清水河/霍城/伊宁：  清水大酒店 瞻德酒店  七星大酒店或同级酒店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清水河-赛里木湖-石河子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【今日亮点】：赛里木湖游玩2小时多个停靠站点80KM，给足您在景区拍照的时间；
                <w:br/>
                早餐穿越果子沟大桥至【赛里木湖景区】全程往返2小时车程80KM，区间车将停靠在多个不同停靠站点，我们将依次排队下车拍照；赛里木湖古 称西方净海，蒙古语称赛里木淖尔，意为山脊梁上的湖，在这里一览赛里木湖全景；游览结束乘车赴石河子
                <w:br/>
                【温馨提示】
                <w:br/>
                1、夏季赛里木湖景区内早晚温差大白天紫外线较强，请注意防晒；
                <w:br/>
                2、赛里木湖5-6月能看到野花，6-7月小草茂盛，不同时间看到的景色略微有所差异，请您选择合适时间进行游玩；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石河子（惠博度假酒店  石河子恒和华星酒店 天富饭店或同级酒店）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乌市-天山天池-乌市/昌吉（单程约120KM  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【今日亮点】欣赏中国“国玉”和田玉、天堂岂止苏与杭，天山天池好风光
                <w:br/>
                早餐后乘车参观【国石玉器城】或【环疆国玉城】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午餐后乘车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后乘返回入住酒店休息。
                <w:br/>
                <w:br/>
                【温馨提示】
                <w:br/>
                1、作为国宝极的和田玉，具有养生、辟邪、保平安、转运之说。做为传承、收藏可带来无限价值。在政府推荐的和田玉销售中心您可以放心购买。如不在政府指定的商家购买，出现任何问题，恕我们无能为力
                <w:br/>
                问：为什么那么早就去购物。为什么不先参观景区再去购物呢
                <w:br/>
                答：我们这样安排行程主要是为了错开高峰期，既能叫你在景区不用拥挤，也能舒心购物。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昌吉/乌市（米东国际大酒店、昌吉华怡酒店、昌吉园博国际  昌吉农博园酒店 或容锦酒店或同级）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乌鲁木齐-火焰山-坎儿井-维吾尔族家访-乌市/昌吉（单程约280KM 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【今日亮点】圆梦西游记、重走玄奘路，感受维吾尔族别样风情
                <w:br/>
                早餐后乘车参观【国石玉器城】或者【环疆国玉城】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游览返回乌鲁木齐。
                <w:br/>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乌鲁木齐-出发地（送机）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无旅游交通	大交通：上海乌鲁木齐往返经济舱含税 车费：空调旅游车（包括油费，车费，停过费，司机食宿），根据人数派不同座位数用车， 用餐安排	9早餐11正餐（团队餐30元/人/正，特色餐30-50元/人  早餐：酒店含餐） 其中特别享用丸子汤、抓饭、大盘鸡、拌面、海陆空烧烤 酒店标准	全程九晚酒店标间 如遇政府调整或疫情隔离点等特殊原因，不能安排备选酒店时，旅行社有权安排同级别、同标准的其他酒店 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大交通：无锡乌鲁木齐往返经济舱含税
                <w:br/>
                车费：空调旅游车（包括油费，车费，停过费，司机食宿），根据人数派不同座位数用车，
                <w:br/>
                用餐安排	9早餐11正餐（团队餐30元/人/正，特色餐30-50元/人  早餐：酒店含餐）
                <w:br/>
                其中特别享用丸子汤、抓饭、大盘鸡、拌面、海陆空烧烤
                <w:br/>
                酒店标准	全程九晚酒店标间
                <w:br/>
                如遇政府调整或疫情隔离点等特殊原因，不能安排备选酒店时，旅行社有权安排同级别、同标准的其他酒店
                <w:br/>
                如您单人出游不考虑拼房，则出发前必须补齐单房差；此产品不接受儿童拼房，也不接受带儿童的游客拼房，如您单人带儿童出游，出发前必须补单房差；如您同意同性拼房，到当地必须服从导游安排，如您当地临时不同意拼房，导游会根据酒店当天情况安排，如有空房间，则您现场补房差住一间，若无空房间，则无法单独安排，请您见谅
                <w:br/>
                景点门票	 五彩滩门票、禾木+区间车、喀纳斯门票+区间车  赛里木湖+区间车 那拉提草原+区间车 天山天池+区间车  火焰山  坎儿井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导游服务	6人以上安排优秀中文普通话导游，6人以下安排优秀司机兼向导
                <w:br/>
                购物自费	全程2个购物店
                <w:br/>
                景区自费游玩项目，游客自行选择。
                <w:br/>
                儿童标准	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购物补充条款
                <w:br/>
                	经旅游者与旅行社双方充分协商，就本次旅游的购物场所达成一致，旅游者自愿签署本补充协议。经甲乙双方友好协商，本着自愿平等的条件，在行程当中参观当地知名特色购物场所的参观，从而丰富行程内容，保证产品的质量不含假冒伪劣产品。请保留购物单据和发票。
                <w:br/>
                所在城市		特色店	购物点的产品特色介绍	停留时间	说明
                <w:br/>
                乌鲁木齐	国石玉器城	和田玉、金镶玉等
                <w:br/>
                各类饰品	约120分钟/店
                <w:br/>
                	五选二
                <w:br/>
                	环疆国玉城			
                <w:br/>
                	龙祥玉器城			
                <w:br/>
                	丝路玉器博物馆			
                <w:br/>
                	盛世玉都			
                <w:br/>
                游客确认：
                <w:br/>
                我本人已详细阅读了同旅游公司签订的旅游合同、本协议书等全部材料，充分理解并清楚知晓此次旅游的全部相关信息，自愿履行全部协议。
                <w:br/>
                                                              旅游者(签章或者签字)：联系电话：                              
                <w:br/>
                                                              身份证（或护照）号码：
                <w:br/>
                签约日期：2024年   月    日
                <w:br/>
                旅游产品关于车辆和保险告知：
                <w:br/>
                1．旅游行程中车辆为空调旅游车，保证每人一个正座；
                <w:br/>
                2．我社已投保旅行社责任险，强烈建议游客购买旅游意外伤害险；
                <w:br/>
                3．在行程为自由活动期间，旅行社不提供车辆；
                <w:br/>
                4、附则：此协议作为旅游合同的补充，作为包价旅游合同的组成部分，与旅游合同具同等法律效力，旅游者对此安排无任何异议。
                <w:br/>
                <w:br/>
                声明：本人为年满18周岁公民，具有正常的民事行为能力（已详细阅读以上内容，对以上内容组团社已详细说明），本人自愿在自由活动期间，跟随导游前往上述购物店，对于所有上述详细情况以及有可能发生的潜在风险均已了解，其余详尽事宜，已在上述说明中阐述，本人完全明白，对此毫无异议。（请出行的每位游客均签字）
                <w:br/>
                                                            旅游者本人（盖章或者签字）：
                <w:br/>
                组团社旅行社（盖章）：
                <w:br/>
                谢谢您阅读并签署本产品旅游补充协议、告知书，您的完美旅程即将开始，祝您旅途愉快！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
                <w:br/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2、新疆与内地时间相差两小时，但全疆均使用北京时间；新疆晚间休息时间为晚上12：00左右，早上上班时间为10：00左右。
                <w:br/>
                3、早晚温差较大，温差最大可在20度左右，晚上睡觉时不要贪凉，盖好棉被。如天池、那拉提、喀纳斯湖等过夜须带外衣毛衣等衣物。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
                <w:br/>
                特别说明
                <w:br/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•住宿：按2人入住1间房核算，如出现单男单女，自行补交单间差费用；
                <w:br/>
                •游览：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2025-06-10T16:46:31+08:00</dcterms:created>
  <dcterms:modified xsi:type="dcterms:W3CDTF">2025-06-10T16:46:31+08:00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