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 w:val="1"/>
          <w:bCs w:val="1"/>
        </w:rPr>
        <w:t xml:space="preserve">梦幻威海4日行程单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021723441777BT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江苏省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4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动车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动车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品质承诺：深度游威海，纯玩无购物一价全含，畅玩经典海滨！十年品质如一！真正0购物店0自费 不进任何明、暗购物店，不以任何借口推荐索道或海边娱乐项目！
                <w:br/>
                <w:br/>
                线路超值：全面深度了解威海，经典景点+网红打卡地尽情逛！精选5A刘公岛 海驴岛  那香海 火炬八街 猫头山 悦海公园+威海公园 布鲁威斯号 
                <w:br/>
                <w:br/>
                行程轻松：动车直达，轻松舒适，开启全新海边度假+嗨吃模式
                <w:br/>
                <w:br/>
                住宿升级：三晚连住当地准四标准酒店，省去天天搬行李的烦恼，天天打卡韩乐坊，嗨吃嗨玩
                <w:br/>
                <w:br/>
                专业客服：24小时在线，对您反馈的问题，将在60分钟内解决处理！
                <w:br/>
                管家式服务，一站到底。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抵达目的地 入住三钻酒店沙滩自由活动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上乘动车赴威海，接站后前往酒店办理入住，客人可自行前往【韩乐坊】自由活动，威海夜生活好去处，千万别错过！暮色四合，华灯初上，寻味至欧乐坊。欧乐坊广场上孩童的嬉戏玩耍潮人们竞相拍照打卡，欧乐坊商场里顾客进进出出，零点夜市商户的叫卖声此起彼伏。人间烟火气，浓浓在此处夜色阑珊处，灯火可亲。成群结伴的人循着人潮追着灯火来这里，享美食、买好物、拍照片、看演出，处处都充满着平凡却又浓厚的烟火气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刘公岛、火炬八街、猫头山、威海国际海水浴场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早晨睡醒后，美好的一天从享受酒店自助早餐开始
                <w:br/>
                游览国家5A级【刘公岛】（不少于120min、含往返乘船时间）位于山东半岛最东端的威海湾内，人文景观丰富独特，既有上溯千年的战国遗址、汉代刘公刘母的美丽传说，又有清朝北洋海军提督署、水师学堂、古炮台等甲午战争遗址，还有众多英租时期遗留下来的欧式建筑，素有"东隅屏藩"和"不沉的战舰"之称。其北部海蚀崖直立陡峭，南部平缓绵延，森林覆盖率达87%，有"海上仙山"和"世外桃源"的美誉。刘公岛自1985年由封闭的军事禁区对外开放以来，景区风景名胜资源保护利用取得丰硕成果。1985年被命名为国家森林公园。1999年刘公岛被建设部命名为"国家文明风景区"。2011年晋升为国家AAAAA级旅游景区。主要景点有中国甲午战争博物院、中国甲午战争博物馆刘公岛国家森林公园、刘公岛博览园、刘公岛鲸馆、定远舰、旗顶山炮台、东泓炮台、铁码头等景点。
                <w:br/>
                游览【火炬八街】（30min左右）打卡威海网红圣地，火炬八街因其南高北低的地势形成了惊艳的视觉效果，再加上“全路段”和丁字路口的路牌点缀，与动漫《灌篮高手》里的经典场景高度相似，有日本镰仓街道的既视感，也因此被称为“威海小镰仓”，【威海国际海水浴场】(1h左右）威海国际海水浴场位于威海火炬高技术产业开发区，是一个天然海水浴场，属于冬暖夏凉的类型，典型的海洋性气候。有万亩松林带环绕，海岸线全长2800余米，沙滩面积为10万平方米，沙质柔细，海水清澈，滩坡平缓，可同时容纳4至5万名游客，点缀于海岸边的花草、石雕、五色彩棚，更显风光绮丽，构成了一幅山、海、林、人于一体的美丽图画，是游客游泳、娱乐、度假的胜地。浴场东临为山东大学威海分校，学术氛围浓厚。打卡【悬崖咖啡】所在地，在浪漫大海悬崖上的新晋咖啡店你一定没来过！面朝碧蓝清澈大海，远观【猫头山】有一座猫头山，海拔七百多米，是方圆数百里的名山。主峰山顶较为平坦，且不长树木，远看就像一片小草原。 山顶上的草常年绿绿葱葱的，由于海拔过高，人迹罕至。因形状似猫而得名。这里是未经加工的自然景观，悬崖峭壁，地势险峻。脚下零星的礁石与沙滩相连，这里是威海北环海路上绝佳的海景观赏地。可品一杯香茗，来威海旅行千万别错过呀！
                <w:br/>
                后入住酒店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海驴岛、那香海、布鲁维斯号沉船、爱伦湾海洋牧场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早晨睡醒后，美好的一天从享受酒店自助早餐开始
                <w:br/>
                前往被称为海鸥白鹭王国的【海驴岛】（乘船环岛游）（1.5h左右）(如因天气原因无法游览，导游有权更换其他景点或门票）。百鸟欢跃，噙石为助。几十万只鸥鹭遮天蔽日的奇观盛况，海驴岛也因此被称为海鸥王国。海驴岛有着原始的、天然秀美的海岛风光，且岛上拥有成片的芙蓉丛、芦苇、野枣树及天然优越的地理条件，使海岛成为鸟类的天堂，且全部属于野生自然状态！海驴岛周围岩石被海浪雕蚀得危峰兀立、怪石嶙峋，与海潮、波涛、鸥鹭共同构成风景独特的海岛风光。
                <w:br/>
                游览【那香海】（1.5h左右）海滩自由活动。那香海在16公里天然海滩上打造4000米私家海水浴场，增添休闲设施，汇聚欢乐无限，并容得下你对所有海岸度假生活的美好想像。这里以新西兰最知名的国家海岸——丰盛湾为蓝本精心打造，总占地面积约1000亩，总建筑面积约120万平方米。那香海·钻石沙滩浴场所在的海岸，被誉为纹石宝滩，是中国大陆最美八大海岸之一。自古吸引了众多文人墨客前来观光游览，在这里游客可以嬉水踏浪，尽情享受大海带给您的快乐与梦想。沙滩上设置有茅草屋供到访游客休闲，
                <w:br/>
                游览网红打卡地【布鲁威斯号】（1h左右）布鲁维斯号搁浅后成为了网红拍照打卡地，人们将其称为“浅滩沉船”。这个地点因其独特的地理位置和环境，吸引了许多游客前来参观和拍照。是一个以历史沉船为主题的景区，提供了探索海洋文化和历史的独特体验。这里能见证历史的沉没之美，亦可以探寻海洋深处的秘密。布鲁威斯号是一艘搁浅在威海成山镇附近海域的轮船， 因其独特的海岸风光和孤独的沉船风情，吸引了无数游客的目光，成为了当地一个独特的景观。因船搁浅在此而被人发现，后来成为了网红打卡地。让我们一起来探索吧！
                <w:br/>
                游览【爱伦湾海洋牧场】（1.5h左右）亲子乐园、海洋科普教育基地、国家级研学教育基地，我们将远离陆地，乘渔家木船出海，到大海的中央，让您过足海瘾，吃足海鲜，玩足海洋。海上喂海鸥、逗河豚喂鱼、海中放鱼台登高望远、与河豚拍照等，更有海上采摘（海虹、牡蛎、扇贝），收获所得全归自己哟。上岸后在陆地码头设大锅免费为大家加工采摘所得（吃着自己亲手出海捕捞的海鲜也别有一番风味）
                <w:br/>
                后入住酒店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威海公园 外观幸福门、大相框、 悦海公园灯塔+海草房 返程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早晨睡醒后，美好的一天从享受酒店自助早餐开始
                <w:br/>
                游览【威海公园】自由漫步、远观欣赏威海海滨最高点【外观幸福门】，威海幸福门位于威海幸福公园世昌大道东端。整栋建筑呈“门”字型结构，设置了连接横向天桥的观光长廊，向东可远眺美丽的刘公岛，向西可观览威海市中心的景色打卡威海公园画中画【大相框】，拍出属于你的独特海景大片。
                <w:br/>
                后前往【悦海公园灯塔+海草房】公园中心建有一座49米高观光灯塔，是公园的标志性建筑，广场内最吸引眼球的是那幢幢形态各异的海草房，这种用海草苫顶的房子是威海渔民的传统民居，冬暖夏凉，百年不腐。它们与绿树、草坪、石路一起，营造了典雅而清新的温馨氛围
                <w:br/>
                <w:br/>
                后依据您的高铁车次时间乘专车返回家乡。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景点门票：行程内所含景点首道大门票（如所含景点有享受优待票的，均按旅游社团队协议价退还差价；赠送景点不去不退，无优待票政策）
                <w:br/>
                用餐标准：占床者含3餐自助早餐；
                <w:br/>
                住宿标准：三晚连住威海当地准四标准携程三钻酒店 参考酒店：全季酒店、你好酒店、龙润假日酒店或同级酒店
                <w:br/>
                行程内宾馆如遇重大活动满房则改为同级别酒店，费用不补不退，不提供自然单间，产生单房差由游客自行承担、
                <w:br/>
                导游安排：优秀导游服务；（在不减少景点的基础上，有权根据行程调整游览的前后顺序） (10人以下当地司兼导管家式服务)；（在不减少景点的基础上，导游有权根据行程调整游览的前后顺序）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1以方便游客为主，我社承接各大交通站点接送站服务，如需可另询。
                <w:br/>
                2全程不提供自然单房差、产生自然单房差费用客人自理.
                <w:br/>
                3不含行程景点内的小交通、私人消费（如长话、洗衣、娱乐及超行程的费用）
                <w:br/>
                4正餐
                <w:br/>
                5行程中包含景点首道大门票，如需选择其他景点，请提前通知我社安排。
                <w:br/>
                6请游客务必携带身份证出游，宾馆凭身份证方可登记入住。报名时若产生单男单女，导游尽量安排拼房，拼不上，请游客现补房差，国际豪华酒店无加床无三人间，请销售人员注意！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报名须知：
                <w:br/>
                1，您好 ，高铁，动车团报名以出票为准，需把名单发给旅行社进行出票预留位置，原则上以出发前11天确认出到票为报名成功，如果出票当天因铁路票源不足没有出到票则为报名不成功，我们将把客户报名费用全额退回。旅行社将与客户解除旅游合同，将团款全款退还给客户。出发日期前11天以内需要和旅行社确认是否有动车往返票位置。,
                <w:br/>
                2，游客因故单方面取消出行,需按以下标准进行违约赔偿：出发前6日至4日内退团，旅行社收取原旅游费用(门市价)的20%损失费；出发前3日至1日内退团，旅行社收取原旅游费用（门市价）的60%损失费；出发当天迟到及未参团的，旅行社收取原旅游费用（门市价）的80%损失费
              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       打印日期：2025-06-27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2025-06-27T18:45:00+08:00</dcterms:created>
  <dcterms:modified xsi:type="dcterms:W3CDTF">2025-06-27T18:45:00+08:00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