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婺源五龙源 望仙谷 景德镇5日游行程单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[团}</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早上指定时间地点集合出发车赴上饶，参考车次：G1509次 07：59——11：55分
                <w:br/>
                抵达后随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早餐后车赴婺源，游览【水墨上河】 （游览约1.5小时）景区位于婺源县城东部8公里处的秋口镇上河村，背倚青山，三面环水，形似大元宝；由与圣人朱熹同宗的朱氏建村，距今已有920多年历史；因古代进上河村必须过河，故称为上河村，又有上上临河之意，风水极佳，素有“天子宝地”之称,景区以“徽州的前世今生”为主题定位，以徽州文化体验为核心，以“纸、墨、笔、砚”为人文背景，复活了徽州古镇的原乡生活。
                <w:br/>
                下午体验价值挂牌238元号称漂流中的“劳斯莱斯”【中国第一漂流·9星级五龙源惊魂极限漂流】根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w:br/>
                五龙源漂流注意事项：
                <w:br/>
                1、漂流前正确穿好救身衣，戴好安全帽，戴眼镜者系好眼镜绳子(建议不要戴眼镜)。
                <w:br/>
                2、漂流时不得携带将贵重物品（如手机、相机类电子产品、首饰等）及现金和物品，漂流时若发生物品丢失景区不承担赔偿责任。
                <w:br/>
                3、漂流船通过险滩要听从工作人员的指挥，不要随意乱动，抓紧船身扶手带，收紧双脚，身体向船体中央倾斜；在漂过急流时，应与船身保持平衡。不得坐在船沿两边上以及船头两侧。
                <w:br/>
                4、漂流河道设有戏水河段，请不要在落差和流速大的河段打闹、戏水；随时注意身边的警示牌和警示语。漂流禁止下河。
                <w:br/>
                5、特殊人群谢绝漂流运动，1.2米以下儿童、不满6周岁儿童、65岁以上老人不得参加漂流运动！1.2米—1.4米之间的儿童和60岁—65岁的老人不建议参加漂流，若执意参加漂流运动需和景区签订安全责任书。孕妇、心脏病、高血压、痴呆症、骨质疏松、等一切有碍漂流运动病史者，醉酒不得参加漂流运动。
                <w:br/>
                温馨提示：1.2米以下儿童、不满6周岁儿童、65岁以上老人不得参加漂流运动！1.2米—1.4米之间的儿童和60岁—65岁的老人不建议参加漂流，若执意参加漂流运动需和景区签订安全责任书。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早餐后游览【花开篁岭·披在山崖上的村落】（门票已含，游览3小时，往返缆车120已含）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梦幻星空艺术馆】拿起手机或相机随手一拍技术出大片！坠入星河、如梦如幻“星空漫步”原来这么简单！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下午游览婺源地标级新景区盛大开园—【投资26亿荣获德国IF设计奖·7星级婺女洲全域旅游度假区】（婺女洲门票含）度假区坐落在中国最美乡村·婺源，是以婺源深厚的徽州历史文化底蕴为基础，以婺源“三世情缘”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可观看大型户外实景演出《遇见婺源大型实景演出·之三世情缘大秀》观看大型户外实景演出《遇见婺源大型实景演出·三生三世》（门票含），邦文旅斥资25亿元，序：婺源大地，峰峦叠翠，诗画山水，世外桃源，在千年古县，婺女星边，情续千年。第一世：上古时期，婺女斗恶龙拯救苍生。第二世：战国时期，侠骨柔情，英雄儿女赤子心。第三世：民国时期，身先士卒为人民，挺身而出救国难。三生三世，就这一眼，穿越了千年，祈愿山河安你我无恙。第三世可以介绍一下背景：民国时期，“白色恐怖” 反动势力用暴力所造成的恐怖行动,如大规模逮捕、迫害…随后前往随后入住酒店休息！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景德镇古窑民俗博览区】（门票已含，游览约1.5小时），访历代瓷窑、听瓷乐神韵、祭窑神童宾、观最古老的制瓷生产线，在这里探索千年窑火之谜！全国唯一一家以陶瓷文化为主题的国家AAAAA级旅游景区、江西省第一家座落于城市中心的国家AAAAA级旅游景区。全国旅游标准化示范景区、国家文化产业示范基地、全国科普教育基地、国家级非物质文化遗产生产性保护示范地。游览毕后观赏【景德镇瓷乐表演】；景德镇瓷乐器采用优质瓷土按专业乐器技术要求精制而成，演奏起来清新悦耳，美妙动听，是景德镇瓷器“声如磬”的集中体现。具有音质纯正优美，音域音量适中和音准校定后不受气温影响而较稳定的特点。目前在世界上尚属首创。 被誉为“中国一绝”；后参观【陶溪川陶瓷文化创意园】：“陶溪川·CHINA坊”国际陶瓷文化产业园设计独特、底蕴深厚，配套有旅游集散中心，创意市集等集聚人气，内部设施齐全，一流的中央空调及排风系统，一流的营销推广，是投资经营及休闲购物的最佳场所；返回婺源入住酒店休息。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早餐后参观国家4A级风景区——【陶阳里御窑景区】：位于景德镇市老城区中心地带，为国家4A级景区，占地面积
                <w:br/>
                3.2平方公里，核心区域超过1.6平方公里，由全国重点文物保护单位一一御窑厂遗址、以及御窑博物馆、周边里弄民
                <w:br/>
                居、会馆瓷行、窑作群落、陶瓷工业遗产等历史文化遗存组成。景区24小时全面免费向社会开放。历史上所说的"陶
                <w:br/>
                阳十三里，烟火十万家"指的就是这片区域。这里是"瓷国皇冠上的明珠”，是明清两代专造皇家瓷器之所。埋藏于地
                <w:br/>
                下的瓷片，与故宫馆藏同源，隐藏了景德镇闻名天下的“密码”这里是千年古镇的“活化石”，宋元古道、明清建筑、
                <w:br/>
                窑砖里弄、会馆书院、工业遗存等，原真保护了老景德镇的历史风貌，系统展示了2000年冶陶史、1000 年官窑史、
                <w:br/>
                600年御窑史以及百年觉史、新中国史在景德镇的时代变迁地带，景德镇城市的独特符号与文化名片，已被列入世界文
                <w:br/>
                化遗产预备名单，中餐后车赴婺源高铁站，结束行程，返回温馨的家！
                <w:br/>
                婺源-无锡G1510次  15：55-19：51分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望仙谷、水墨上河、篁岭（含缆车）、五龙源、婺女洲（含演出）、景德镇古窑、陶阳里；
                <w:br/>
                无锡-上饶二等座
                <w:br/>
                婺源-无锡二等座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含4早，正餐自理，需补司陪餐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专职持证导游讲解服务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2025-07-17T04:15:00+08:00</dcterms:created>
  <dcterms:modified xsi:type="dcterms:W3CDTF">2025-07-17T04:15:00+08:00</dcterms:modified>
</cp:coreProperties>
</file>

<file path=docProps/custom.xml><?xml version="1.0" encoding="utf-8"?>
<Properties xmlns="http://schemas.openxmlformats.org/officeDocument/2006/custom-properties" xmlns:vt="http://schemas.openxmlformats.org/officeDocument/2006/docPropsVTypes"/>
</file>