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西安&lt;尊贵长恨歌-15人私享团&gt;行程单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021720413455m3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无锡--西安，欢迎您到十三朝古都长安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根据航班时间，前往十三朝古都西安，接团后入住酒店休息 。（当日无集体活动）
                <w:br/>
                1：为确保工作人员能畅通联系到您，请确保抵达后手机保持开机状态。
                <w:br/>
                2：接送机，接送高铁、火车为我公司赠送服务内容，未产生不做任何退费。
                <w:br/>
                3：到达酒店后请根据时间自行安排活动；我公司导游会于21点前电话通知次日的集合时间（晚班机有可能延后通知）。当日无导游服务；任何情况均请拔打24小时紧急联系人电话。
                <w:br/>
                交通：飞机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长安十二时辰-西安博物院/小雁塔-体验唐装-大雁塔广场-大唐不夜城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【西安博物院】早餐约8：40分集合出发后游览位于荐福寺院内—西安博物院/小雁塔，（约1.5小时，周二闭关馆，含讲解+无线耳麦）西安博物院以著名唐代建筑，全国重点文物保护单位。
                <w:br/>
                【长安十二时辰】游览浸式的主题街区体现了非常多灯火阑珊的大唐风光，包括百余种的长安小吃、《霓裳羽衣曲》等文化的氛围歌舞表演，还有杨贵妃、唐玄奘这些可互动的NPC（非游客角色）带给观众朋友的感受，是一种穿越感的，又有充分体验性的大唐盛世。 充分享受“观一场唐风唐艺、听一段唐音唐乐、演一出唐人唐剧、品一口唐食唐味、玩一回唐俗唐趣、购一次唐物唐礼”的一秒入唐，尽享唐风唐韵。
                <w:br/>
                【大雁塔广场】后游览—大雁塔北广场（约1小时），、文化广场、园林景观、文化长廊和旅游商贸设施等组成。整个广场以大雁塔为中心轴三等分，中央为主景水道，左右两侧分置“唐诗园林区”、“法相花坛区”、“禅修林树区”等景观，广场南端设置“水景落瀑”、“主题水景”、“观景平台”等景观。远观西安标志性建筑——大雁塔，相传唐玄奘从印度取经回国后，为了供奉和储藏梵文经典和佛像舍利等物亲自设计并督造建成的【唐装体验】云想衣裳花想容-唐装体验，感受大唐盛世发繁华，留住美好瞬间，芙蓉不及美人妆，梦回大唐，只为看你盛世颜，
                <w:br/>
                【大唐不夜城】大唐不夜城为“西安年·最中国”主会场，首批全国示范步行街.中国十大高品位
                <w:br/>
                文化步行街.是西安夜晚游玩的最美地，每当夜幕降临，华灯全部点亮的时候，这条街呈现出来的
                <w:br/>
                世界一片华彩。
                <w:br/>
                温馨提示：1、【西安博物院/小雁塔】（周二闭馆或特殊原因）会调整顺序或改为大唐西市博物院
                <w:br/>
                贴心安排：1、 西安博物院/小雁塔-专业讲解+团队通道+无线耳麦 
                <w:br/>
                贴心赠送：1、唐装体验（赠送项目不穿不退费）  
                <w:br/>
                大唐不夜城，此活动在参观完自费演出后统一安排前往，因大唐不夜城街区特殊性，我社将安排等待时间为90分钟统一送回酒店，如客人需要长时间浏览，故客人可根据自身游览时间自行返回酒店，费用自理
                <w:br/>
                景点：长安十二时辰-西安博物院/小雁塔 大雁塔广场-大唐不夜城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午餐：团队午餐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兵马俑--华清池--3D电影-长恨歌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【华清池】早餐后，乘车约1小时赴临潼，参观最完整的中国唐文化标志性景区-华清池（约1.5小时，含讲解耳麦   自理：华清宫电瓶车往返20元/人或骊山往返索道60元/人），这里因骊山亘古不变的温泉资源、烽火戏诸侯的历史典故、唐明皇与杨贵妃的爱情故事及西安事变的发生地而享誉海外。华清宫本是一个普通的皇家避寒宫殿，华清池因杨贵妃而享誉古今。一千多年前三郎与玉环的爱情，在飞霜殿内、在九龙湖上、在石榴树下、在贵妃池旁，恩爱十年抵不上马嵬士兵哗变，是爱？是恨？美人已去，池仍在，慕名而来只为一睹贵妃出浴的香艳之地。
                <w:br/>
                中午体验【3D环幕电影或3D巨幕电影秦始皇和他的地下王国】，
                <w:br/>
                【秦始皇兵马俑博物院】后参观“世界第八大奇迹”、肃立于地下两千年之久的（含讲解耳麦，约 2.5 小时 自理：兵马俑电瓶车单程 5+15 元/人），（1、2、3 号坑、），这是世界上最大的“地下军事博物馆”世界考古史上最伟大的发现之一，庞大的地下博物馆埋藏着中国第一位皇帝秦始皇陵寝的守护军队，近万人与真人真马同样大小的陶俑组成了庞大的军队，这些兵俑职责分明，军阵整齐，将军、武士、弓箭手、车士、骑兵应有尽有，不知不觉间便将你引入了战马嘶鸣，崖战在即的秦军战营，使游人无不为之震慑。1987年被联合国教科文组织批准列入《世界遗产名录》的世界第八大奇迹，秦王主政秦国，以其雄才大略，在短短的几年内，摧枯拉朽，横扫六国，完成统一大业，史称千古一帝，而他指挥的强大军团，尤其做出了不可磨灭的重大贡献。
                <w:br/>
                【长恨歌】大型山水历史舞剧《长恨歌》根据白居易的同名叙事长诗改编，由300多名专业演员身着华丽的唐服出演，用舞蹈展现诗中记叙的经典桥段：盛唐时期，唐明皇召杨玉环入宫，至爱至宠。安禄山叛乱后，杨玉环在马嵬坡被逼迫而死，明皇肝肠寸断，最终魂魄升天，与爱妃在月宫相会。
                <w:br/>
                特色演出：1、《长恨歌》大型实景历史舞剧，唐明皇与杨贵妃的凄美爱情故事（行程包含东西B区或东西A区，所包含行程中不能提前指定区域，随机出票。）如果因下雨特等殊原因，长恨歌停演，退240元/人。
                <w:br/>
                贴心赠送：1、兵马俑+华清池无线静音耳麦使用
                <w:br/>
                      2、3D环幕电影，如因设备检修等原因无法观看（赠送项目不退费）
                <w:br/>
                温馨提示：1、兵马俑景区电瓶车自理5元/人 ，华清池景区电瓶车自理20元/人，骊山往返索道60元/人
                <w:br/>
                2、陕西景区多为5A级无烟无噪音景区，人文历史三分看七分听，为深入的了解秦唐文化，赠送无线蓝牙耳机使用，既尊重景区规定做文明旅游人，又紧跟导游步伐聆听历史的变革，不虚此行！
                <w:br/>
                           3、长恨歌演出火爆，资源紧张，根据资源调配确保有票（参考位置东西区）不保证场次以及座次位置。如有特别指定，请慎重报名。
                <w:br/>
                自费推荐：推荐自费项目（不参加自费需等待，不愿意等待可自由活动或自行返回，费用自理）
                <w:br/>
                1、大型沉浸式战争史剧《复活的军团》268元/人起
                <w:br/>
                2、会跑的实景演艺《驼铃传奇》或《千古情演出》298元/人起
                <w:br/>
                景点：兵马俑--华清池
                <w:br/>
                自费项：兵马俑景区电瓶车自理5元/人 ，华清池景区电瓶车自理20元/人，骊山往返索道60元/人，推荐自费项目（不参加自费需等待，不愿意等待可自由活动或自行返回，费用自理） 1、大型沉浸式战争史剧《复活的军团》268元/人起 2、会跑的实景演艺《驼铃传奇》或《千古情演出》298元/人起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午餐：团队午餐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明城墙-大慈恩寺-钟鼓楼--回民街--永兴坊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慈恩寺】（约1.5小时，含讲解耳麦，登塔自理30元/人）。早餐后乘车前往游览千年古刹之皇家寺院在此我们拂尘净心，守望长安1300余年的大雁塔就坐落于此。自唐代以来，文人墨客金榜题名加官进爵后，多到大慈恩寺礼佛。后来代代效仿，为求功成名就，提前祈愿，逐渐形成了雁塔题名祈福开运的风俗。凡随行团友入寺，皆有一份寺院结缘的祈福卡片相赠，亲笔提上名字与心愿，为心中的人祈福开运，寄托一份牵挂。
                <w:br/>
                【钟鼓楼广场】游览西安著名的坊上美食文化街区【回民街】（约1小时），青石铺路、绿树成荫，路两旁一色仿明清建筑，西安风情的代表之一，聚集了近300种特色小吃，品尝特色美食：肉夹馍、羊肉泡馍、凉皮等.让人流连忘返，欲罢不能，游览完后，择时送团结束愉快的行程，返回温馨的家！
                <w:br/>
                【明城墙】（约1小时）看遍城墙内外风光，左手一侧是历史，右手一侧是现代，在高高的城墙上漫步，俯瞰十三朝古都，感受岁月留下的痕迹；上西安古城墙转一圈，能饱览西安四方盛景 --它包括了护城河、吊桥、箭楼、正楼等大量军事设施
                <w:br/>
                景点：明城墙-大慈恩寺-钟鼓楼--回民街--永兴坊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自由活动，根据航班时间返程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自由活动，根据航班时间返程
                <w:br/>
                交通：飞机
                <w:br/>
                到达城市：无锡市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[门票包含]  景区首道大门票   满65周岁以上游客报名立减门票240元/人
                <w:br/>
                [交通用车]  往返大交通，行程内空调旅游巴士，每人1正座
                <w:br/>
                [住宿包含]  双高、双飞、高飞含4晚住宿，动卧含3晚住宿， 每人1床位。（西安大部分酒店无法提供三人间或加床，如遇自然单人住一间房，须按提前抵达或延住的房价补付房差）
                <w:br/>
                [参考酒店] 因旅游者主观要求标准不同，酒店未达到个人住宿要求标准的不属于旅游行程质量范畴。如行程提供标准无法满足您的入住要求，可补差价升级酒店标准。
                <w:br/>
                西安4钻：连锁品牌，宜尚，维也纳国际，旺季如酒店爆满，备选同星级酒店，金座，星程。
                <w:br/>
                西安5钻：君富（原印力诺富特）、瑾程酒店，西安广成酒店、悦豪酒店，永昌宾馆店或同等标准。
                <w:br/>
                [餐饮包含]  用餐 包含3早餐2正餐（早餐为酒店赠送，正餐特色餐，特色陕菜唐小味80餐标+大秦国宴30元餐标
                <w:br/>
                [导游包含]  行程内含优秀持证国语导游讲解服务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1、兵马俑电瓶车5元/人，华清池电瓶车20元/人。
                <w:br/>
                2、儿童费用不包含酒店床位及早餐，不含景区电瓶车，索道及进山车等费用，大童含半价门票、小童不含半价门票。赠送项目如产生请按实际收费自理。景区内另行付费景点或娱乐项目，请根据喜好自愿选择。
                <w:br/>
                3、酒店内洗衣、电话、收费电视、烟酒、饮品等个人消费。
                <w:br/>
                4、旅游人身意外保险及航空意外保险。
                <w:br/>
                5、因交通延阻、罢工、天气、航班取消或更改、疫情等不可抗力因素所致的额外费用
                <w:br/>
                6、自费推荐：推荐自费项目（不参加自费需等待，不愿意等待可自由活动或自行返回，费用自理）
                <w:br/>
                1、《复活的军团》大型沉浸式战争史剧（自理 298元起，演出约 70 钟）
                <w:br/>
                2、《驼铃传奇》会跑的大型实景演艺（自理 298元起，演出约 70 分钟）
                <w:br/>
                3、《千古情》一部长安城，半部中国史（自理 298元起，演出约 70 分钟）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《复活的军团》大型沉浸式战争史剧（自理 298元起，演出约 70 钟）
                <w:br/>
                2、《驼铃传奇》会跑的大型实景演艺（自理 298元起，演出约 70 分钟）
                <w:br/>
                3、《千古情》一部长安城，半部中国史（自理 298元起，演出约 70 分钟）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1、在不减少景点的前提下，旅行社导游有权根据实际情况，适当调整景点游览顺序。
                <w:br/>
                2、部分景区内有购物性质的购物店，这些与旅行社无关。
                <w:br/>
                3、西安接机/接站人员会提前发短信或电话联系，提前抵达当天无行程、无导游和工作人员陪同，接机/接站为司机师傅接待并送往酒店，手机务必保持畅通，陕西人讲话口音偏重，声调偏高，如有言语吼喝没有恶意，敬请谅解！
                <w:br/>
                4、赠送项目为行程增值打包项目，不参加者无退费。
                <w:br/>
                5、早餐为酒店赠送，按1间房2份早餐的标准，儿童不占床产生早餐费用自理，不用餐无退费。
                <w:br/>
                6、西北地区经济发展落后，同星级宾馆酒店规模设施落后江浙等沿海地区
                <w:br/>
                （例如三星酒店相当于发达地区二星）,新建的且设施较好的酒店一般位于市区周边，离市区的车程大约10分钟左右。
                <w:br/>
                7、成团人数不足7人（含7人），配备司机兼导游。
                <w:br/>
                8、每晚21点前导游或旅行社工作人员会以短信或电话形式通知次日出行时间，请保持手机畅通，如若21点前无人联系，请联系紧急联系人。
                <w:br/>
                9、如遇人力不可抗拒因素或政府政策性调整或景区原因临时关闭，将另行安排时间游览；如行程时间内确实无法另行安排，将按照旅行社折扣价将门票费用退还游客，不承担由此造成的损失和责任，因以上原因造成的滞留及产生的费用由客人自理（如飞机/火车延误、自然灾害等）。
                <w:br/>
                10、出发时须随身携带有效身份证件（16周岁以上成人带有效身份证，儿童带户口本），如因未携带有效身份证件造成无法办理登机、乘坐火车、入住酒店等损失，游客须自行承担责任。
                <w:br/>
                11、酒店需收取一定押金（按照酒店不同标准，每间100-300元不等），需要游客在酒店前台自行支付，离店时房间设施无损坏则全额退还，若有损坏酒店物品、设施、丢失房卡等，须游客自行赔偿酒店损失。
                <w:br/>
                12、西安大部分酒店无法提供三人间或加床，如遇自然单人住一间房，须按提前抵达或延住的房价补付房差。如乘坐的是早班到达大交通，送达酒店时间尚早，未能办理入住手续，可先将行李暂存于酒店前台（通常酒店14点后方可正常办理入住手续，请知悉）。
                <w:br/>
                13、西安旅游团队及会议较多，旅游车常常入不敷出，旺季时会出现“套车”，如遇交通拥堵，则容易出现游客等车的情况；餐厅也存在排队等候用餐的现象，请您给予理解和配合，耐心等待，谢谢！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14、因客人原因中途自行离团或更改行程，视为自动放弃，旅行社无法退还任何费用，因此而产生的其他费用及安全等问题由客人自行承担。
                <w:br/>
                15、请游客务必注意自身安全，贵重物品随身携带！！不要将贵重物品滞留在酒店或旅游车内！在旅游途中请保管好个人的财物，如因个人保管不当发生损失，旅行社不承担赔偿责任。
                <w:br/>
                16、旅行社不推荐游客参加人身安全不确定的活动，如游客擅自行动而产生的后果，旅行社不承担责任。
                <w:br/>
                17、游客必须保证自身身体健康良好的前提下，参加旅行社安排的旅游行程，不得欺骗隐瞒，若因游客自身隐瞒身体相关疾病而产生不适发生的任何意外，旅行社不承担责任。
                <w:br/>
                18、建议游客自行购买意外保险。
                <w:br/>
                19、天气：夏季天气炎热干燥，请备好防晒用品及防暑降温药品，并多喝饮用水预防中暑；春秋 季天气多为雨季，请备好雨具以防措手不及；冬季天气寒冷，请多穿衣物防寒保暖。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2025-08-02T22:01:02+08:00</dcterms:created>
  <dcterms:modified xsi:type="dcterms:W3CDTF">2025-08-02T22:01:02+08:00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