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青甘定制·双飞8日游行程单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021718630209eE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【国宾出行、安全保障】固定导游、固定车辆、固定驾驶员、1V1专人专车24小时0等待接机
                <w:br/>
                 【国宾礼遇、舒享酒店】携程4钻酒店，升级二晚携程5钻酒店！ 一次性马桶垫！每晚必查房！ 
                <w:br/>
                 【国宾座驾，千里江山】定制西北唯一1+1plus“千里江山”主题车辆、航空座椅、点歌台、茶水台
                <w:br/>
                 【国宾尊享、温馨服务】不限量矿泉水、随车抱枕、随车雨伞、专属生日蛋糕、长寿面
                <w:br/>
                【国宾礼遇、民族文化】走进裕固风情音乐餐吧，欣赏歌舞表演、演员敬献哈达、品裕固风情宴
                <w:br/>
                【国宾全景、私享航拍】安排360°全景航拍，当天专业人士剪辑，短视频引爆朋友圈
                <w:br/>
                【国宾壁影、千年壁画】安排价值298元/人的敦煌古法壁画临摹，对话古今，让“千里江山”跃然纸上
                <w:br/>
                 【国宾礼赠、特色美味】指定餐厅★3大特色餐★（河湟暖锅+大梦敦煌宴+裕固族风情宴）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行程概要
                <w:br/>
                天数
                <w:br/>
                行程
                <w:br/>
                用餐
                <w:br/>
                住宿
                <w:br/>
                D1
                <w:br/>
                江苏-西宁
                <w:br/>
                /
                <w:br/>
                西宁
                <w:br/>
                D2
                <w:br/>
                西宁-茶卡：青海湖、高山撒龙达、青海湖喂海鸥
                <w:br/>
                早中
                <w:br/>
                茶卡
                <w:br/>
                D3
                <w:br/>
                茶卡-大柴旦： 茶卡壹号盐湖、翡翠湖、翡翠湖航拍
                <w:br/>
                早中
                <w:br/>
                大柴旦
                <w:br/>
                D4
                <w:br/>
                大柴旦-敦煌：U型公路、 乌素特水上雅丹、南八仙魔鬼城
                <w:br/>
                早晚
                <w:br/>
                敦煌
                <w:br/>
                D5
                <w:br/>
                敦煌一地： 莫高窟、 鸣沙山月牙泉
                <w:br/>
                早中
                <w:br/>
                敦煌
                <w:br/>
                D6
                <w:br/>
                敦煌-张掖： 大地之子、海市蜃楼、汉武雕塑、嘉峪关城楼
                <w:br/>
                早晚
                <w:br/>
                张掖
                <w:br/>
                D7
                <w:br/>
                张掖-祁连：七彩丹霞、祁连大草原 
                <w:br/>
                早
                <w:br/>
                西宁
                <w:br/>
                D8
                <w:br/>
                西宁-江苏
                <w:br/>
                早
                <w:br/>
                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江苏-西宁
                <w:br/>
              </w:t>
            </w:r>
          </w:p>
          <w:p>
            <w:pPr>
              <w:pStyle w:val="indent"/>
            </w:pPr>
            <w:r>
              <w:rPr>
                <w:rFonts w:ascii="微软雅黑" w:hAnsi="微软雅黑" w:eastAsia="微软雅黑" w:cs="微软雅黑"/>
                <w:color w:val="000000"/>
                <w:sz w:val="20"/>
                <w:szCs w:val="20"/>
              </w:rPr>
              <w:t xml:space="preserve">
                机场集合乘航班飞西宁。抵达后入住酒店！
                <w:br/>
                【温馨提示】
                <w:br/>
                1.接机人员会在出团前一天打电话或发短信与您确认您的航班号或者火车车次时间，请保持所留电话的畅通谢谢！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西宁-青海湖（约350km、约4.5h）-茶卡（约150km、约2h）
                <w:br/>
              </w:t>
            </w:r>
          </w:p>
          <w:p>
            <w:pPr>
              <w:pStyle w:val="indent"/>
            </w:pPr>
            <w:r>
              <w:rPr>
                <w:rFonts w:ascii="微软雅黑" w:hAnsi="微软雅黑" w:eastAsia="微软雅黑" w:cs="微软雅黑"/>
                <w:color w:val="000000"/>
                <w:sz w:val="20"/>
                <w:szCs w:val="20"/>
              </w:rPr>
              <w:t xml:space="preserve">
                北魏明帝神龟元年(公元420年)，僧人宋云自洛阳西行求经，便是取道日月山前往天竺的。后来，文成公主经日月山赴吐蕃和亲形成的唐蕃古道，则一直是宋元各代甘青地区通往川藏一带的必经之路。翻日月山（车览），一路向西，车览天下河流皆东流，唯有此河向西流，传说是文成公主的思乡之泪汇聚而成的—倒淌河（车览）。
                <w:br/>
                季风吹向大海，到天空之外，遍地的牛羊，湛蓝的湖水，跟着风的方向，到梦幻的青海湖
                <w:br/>
                中国最美的湖泊【青海湖二郎剑】（含首道门票，游览约2小时）被誉为“陆心之海”，是中国最大的内陆咸水湖,面积4500多平方公里，犹如镶嵌在群山怀抱之中的一颗蓝宝石，近看是碧波荡漾的一片海，湖面上百鸟飞翔，湖中鱼翔浅底，周边辽阔的天然牧场上牛羊静静漫步。在这里，让我们闲适惬意、放飞心灵。
                <w:br/>
                【视觉盛宴-喂海鸥】
                <w:br/>
                成群的海鸥在青海湖边自由翱翔，你可自备零食投喂海鸥，共享青海湖海天一色之美。
                <w:br/>
                【贵宾专享】升起的风马，带着你的祈愿飞扬在青藏高原之上
                <w:br/>
                卷风乍起，群群龙达随风翻卷快速旋转升腾，再被清风带着飞向远方，因此，撒龙达也被叫做“放风马”。藏族人用这种独特的方式祈祷安康，表达自己对佛的崇拜和敬仰。
                <w:br/>
                【温馨提示】选择西宁出发的游客，导游按照约定时间会在固定地区准时接您，请耐心等待！西宁进出客人晚起床，约早上10:00-10:30出发（等候兰州大巴汇合）后一起前往。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茶卡-大柴旦(约400km、约4.5h)
                <w:br/>
              </w:t>
            </w:r>
          </w:p>
          <w:p>
            <w:pPr>
              <w:pStyle w:val="indent"/>
            </w:pPr>
            <w:r>
              <w:rPr>
                <w:rFonts w:ascii="微软雅黑" w:hAnsi="微软雅黑" w:eastAsia="微软雅黑" w:cs="微软雅黑"/>
                <w:color w:val="000000"/>
                <w:sz w:val="20"/>
                <w:szCs w:val="20"/>
              </w:rPr>
              <w:t xml:space="preserve">
                掠过祁连山的雪，昆仑山的云，缓缓驶入一片梦境。人在湖边走，宛在画中游，云卷云舒，水天相交…【茶卡盐湖“天空壹号”】（含首道门票+赠送区间车，游览约2小时），白色湖面上倒映着湛蓝的天空，是没有一丝杂质的人间幻境形成“湖水长天一色，盐湖雪峰同辉”的壮丽景色。 
                <w:br/>
                【翡翠湖】（含首道门票，游览约1.5小时），它位于青海省海西蒙古族藏族自治州境内，形态迥异、深浅不一的盐池宛如一块块晶莹剔透的“翡翠”。站在湖边，宛若镜面般的湖面倒影着蓝天白云和皑皑雪峰，宛如仙境。如果说赤红的恶魔之眼像是“人间地狱”，那么大柴旦翡翠湖就是上帝流下的一滴眼泪，一滴泪堪称为人世间绝色的眼泪。
                <w:br/>
                【贵宾专享】打卡电影《送你一朵小红花》取景地——翡翠湖
                <w:br/>
                无以停歇的镜头与脚步，可以丈量生命中历经的每一寸美，特安排摄影师景区内驻点旅拍，每团均赠送翡翠湖 20～30s 团队航拍视频+团队航拍照片，让你成为朋友圈里的点赞明星。
                <w:br/>
                【温馨提示】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2.天气晴朗时紫外线强，且还有湖面的反射，需做好皮肤的防晒，保护眼睛的墨镜也是必备品。 
                <w:br/>
                3.最好准备湿纸巾，当裸露的皮肤沾上盐水后要用淡水清洗或用湿纸巾擦掉，时间稍长，会对皮肤造成一定的损伤。
                <w:br/>
                4.因青海地区天气特殊性，如翡翠湖航拍无法安排，将依次顺延青海湖、茶卡盐湖等地，报名请知晓!不指定地区！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大柴旦-水上雅丹（约220km、约3h）-敦煌（约480km、约6h）
                <w:br/>
              </w:t>
            </w:r>
          </w:p>
          <w:p>
            <w:pPr>
              <w:pStyle w:val="indent"/>
            </w:pPr>
            <w:r>
              <w:rPr>
                <w:rFonts w:ascii="微软雅黑" w:hAnsi="微软雅黑" w:eastAsia="微软雅黑" w:cs="微软雅黑"/>
                <w:color w:val="000000"/>
                <w:sz w:val="20"/>
                <w:szCs w:val="20"/>
              </w:rPr>
              <w:t xml:space="preserve">
                途经网红G315国道，又称【网红U型公路】（车览，不停车拍照）。“U型公路”顾名思义其形状为U字形，在此可欣赏青海雅丹地貌群。也被誉为“中国版66号公路”。
                <w:br/>
                “沙粒滚到脚下的时候，我知道风来了。山石，被拉得很近很近，我们，被推的很远很远，那是风在使劲。”
                <w:br/>
                参观【乌素特水上雅丹】（含首道门票+赠送区间车，游览约2.5小时） 水上雅丹地质公园是世界上唯一一处水上雅丹地貌，因为吉乃尔湖面抬升，逐步淹没北缘的雅丹群，形成了独一无二的水上雅丹，就像一望无际的荒漠中凭空而出了一片“汪洋”。
                <w:br/>
                乘车前往敦煌，车览【南八仙雅丹地貌群】，是世界最大最典型的雅丹景观之一，分布面积达千余平方公里。因其奇特怪诞的地貌，被世人视为魔鬼城，别具一格。途径俄博梁的边缘，从俄博梁的山梁上往下望，戈壁上有大量的龟背型的雅丹，看上去就像一个个敖包一样，“敖包梁”就由此得名，后来逐渐逐渐就叫成“俄博梁”了。
                <w:br/>
                【温馨提示】
                <w:br/>
                此天途经之地较为偏僻，无推荐餐厅，可以提前自备便携式干粮（牛奶、面包、巧克力、水果等食物）。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敦煌-鸣沙山（约5km、约15min）-莫高窟
                <w:br/>
              </w:t>
            </w:r>
          </w:p>
          <w:p>
            <w:pPr>
              <w:pStyle w:val="indent"/>
            </w:pPr>
            <w:r>
              <w:rPr>
                <w:rFonts w:ascii="微软雅黑" w:hAnsi="微软雅黑" w:eastAsia="微软雅黑" w:cs="微软雅黑"/>
                <w:color w:val="000000"/>
                <w:sz w:val="20"/>
                <w:szCs w:val="20"/>
              </w:rPr>
              <w:t xml:space="preserve">
                一千年，神圣的佛像始终以慈悲的神态注视着这片土地，莫高窟见证着历史的变迁，始终沉默着，静立着……
                <w:br/>
                根据莫高窟预约时间，游览我国著名的四大石窟之一——【莫高窟B票】（含首道门票，游览约3小时，5-10月莫高窟均是B类票）。莫高窟矗立在荒野大漠间，被称为“世界艺术宝库”，始建于十六国，有七百三十五座洞窟，是全球规模最宏大的佛教艺术宝库，也是世界著名文化遗产。
                <w:br/>
                黄沙也想一睹蓝天的模样，于是在沙地一隅睁开了月牙般的眼眶……
                <w:br/>
                【鸣沙山月牙泉】（含首道门票，赠送景区鞋套，游览约2小时）因“亘古沙不填泉，泉不涸竭”而成为奇观。阳关古道，寒烟斜阳，连绵不绝的沙丘；踩在柔软的沙漠之上，听悠扬的驼铃声，感受汉唐古道风韵，让时间在此刻静止。  
                <w:br/>
                在此特别安排【敦煌古法壁画临摹】我们为您邀请具有丰富绘画经验、多年从事壁画临摹的画师担任指导老师，体验者在进行绘画体验之前，需学习敦煌壁画绘制的理论知识，由指导老师讲解制作过程、绘制流程、颜料使用及绘画上色技巧等专业知识，结束后您可动手实践，在敦煌完成属于自己的艺术作品。
                <w:br/>
                【特别提示】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自5月1日-10月30日之间的班期，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4.当天根据气温、天气以及莫高窟参观的预约情况，可能调换游览【莫高窟】和【鸣沙山月牙泉】游览先后顺序。
                <w:br/>
                5.莫高窟每日接待人数受敦煌研究院严格控制，需按照当日总客流进行提前调配预约，客人实际参观时间以莫高窟通知为准。故可能出现同订单团友分批参观、分团等候等情况的出现，敬请谅解。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w:br/>
                仔细阅读：此政策为敦煌研究院政策，报名时请仔细阅读此条款，以上均不作为投诉理由！
                <w:br/>
                【温馨提示】1.如您在鸣沙山自费参加“骑骆驼”活动，请谨遵景区工作人员（养驼人）的指导。骆驼虽然性情温顺，但因其体形高大，所以当骑上驼背后，全程要抓紧骆驼鞍上的把手，特别是在上下骆驼的时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敦煌-嘉峪关（约380km、约4h）-张掖（约230km、约2.5h）
                <w:br/>
              </w:t>
            </w:r>
          </w:p>
          <w:p>
            <w:pPr>
              <w:pStyle w:val="indent"/>
            </w:pPr>
            <w:r>
              <w:rPr>
                <w:rFonts w:ascii="微软雅黑" w:hAnsi="微软雅黑" w:eastAsia="微软雅黑" w:cs="微软雅黑"/>
                <w:color w:val="000000"/>
                <w:sz w:val="20"/>
                <w:szCs w:val="20"/>
              </w:rPr>
              <w:t xml:space="preserve">
                “我的名字叫大地之子，这片大漠好似母亲的怀抱，让我安然入睡，我聆听着云与日月间的脉脉情话，天与大地间的轻轻诉说”。
                <w:br/>
                车览【汉武帝雕塑】雕塑塑造了汉武帝的光辉形象，作品风格远承汉唐之雄伟气韵，质朴无华的美学追求与苍茫的戈壁相统一。
                <w:br/>
                掀开【大地之子】（游览约1小时）的面纱，在这里寻找你的初心。我们人类就像是地球母亲的孩子，只有在大地母亲的怀抱里才能够如此的安详，雕塑旨在唤醒人们对地球保护的重视。
                <w:br/>
                远观【海市蜃楼】它是由一个“主殿”和四个“阙楼”构成，名曰《无界》，在这戈壁荒漠中，实属一处难得的景致。 
                <w:br/>
                “我只想静静站在嘉峪关关城下，耳边回荡着当年金戈铁马的声音，感受那一抹来自过去的温情”……
                <w:br/>
                参观【嘉峪关城楼】（含首道门票，游览约2小时）天下第一雄关”，“古丝绸之路”的必经之地，站在城楼上放眼望去，祁连山脉绵绵不绝，叹几千年的烽火狼烟与世事沧桑。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张掖-祁连（约160km、约2h）-西宁
                <w:br/>
              </w:t>
            </w:r>
          </w:p>
          <w:p>
            <w:pPr>
              <w:pStyle w:val="indent"/>
            </w:pPr>
            <w:r>
              <w:rPr>
                <w:rFonts w:ascii="微软雅黑" w:hAnsi="微软雅黑" w:eastAsia="微软雅黑" w:cs="微软雅黑"/>
                <w:color w:val="000000"/>
                <w:sz w:val="20"/>
                <w:szCs w:val="20"/>
              </w:rPr>
              <w:t xml:space="preserve">
                初识七彩丹霞，感叹大自然的鬼斧神工。天然去雕饰，这大概就是“你是无意穿堂风，却偏偏引山洪”的完美诠释了。
                <w:br/>
                【张掖七彩丹霞】（含首道门票+赠送区间车，游览约2小时）是600万年前形成的奇特地貌，世界10大神奇地理奇观之一。曼妙的丹霞色彩如同大地调色板，浓烈地交织在一起，如波浪顺着山势起伏，张扬而奔放地宣泄着古老的激情。   
                <w:br/>
                【祁连大草原】（游览约0.5小时）被《国家地理杂志》评为中国最美的六大草原之一，这里有“天苍苍，野茫茫，风吹草低见牛羊”的原野碧绿，这里有“天似穹庐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策马扬鞭一起遇见祁连山所有的美。随后前往西宁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西宁-自由活动-送机返程-江苏
                <w:br/>
              </w:t>
            </w:r>
          </w:p>
          <w:p>
            <w:pPr>
              <w:pStyle w:val="indent"/>
            </w:pPr>
            <w:r>
              <w:rPr>
                <w:rFonts w:ascii="微软雅黑" w:hAnsi="微软雅黑" w:eastAsia="微软雅黑" w:cs="微软雅黑"/>
                <w:color w:val="000000"/>
                <w:sz w:val="20"/>
                <w:szCs w:val="20"/>
              </w:rPr>
              <w:t xml:space="preserve">
                早餐后根据您的航班/车次专车安排送机/站，返回温暖的家，结束愉快的丝路环线之旅！
                <w:br/>
                【温馨提示】
                <w:br/>
                1.酒店退房时间为中午12:00之前，若您航班为晚班机，请于12:00之前自行退房，行李可寄存前台后自由活动，若超过退房时间所产生的费用请自理。
                <w:br/>
                2.送机/站师傅会提前一天联系到您，和您核对送机/站接站地点。请您保持手机畅通！
                <w:br/>
                时间允许的情况下可以自由活动：
                <w:br/>
                2.【推荐西宁自由行活动推荐】
                <w:br/>
                1、您可以前往有着丝路风情街之称的新千观光夜市，这是来西宁不可错过的地方，这里不仅仅是游客必来的地方，更是西宁人生活的中心。
                <w:br/>
                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【西宁美食推荐】
                <w:br/>
                1、马忠食府（莫家街必去之处）
                <w:br/>
                2、地址：莫家街39号（23路、16路、22路、2路）主打菜：马忠酿皮、牦牛酸奶
                <w:br/>
                清真益鑫手抓馆
                <w:br/>
                地址：湟光花园北街白玉巷5号(东大街路口)（102路、41路到湟光站下车即到）
                <w:br/>
                主打菜：手抓羊肉、鸡蛋醪糟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江苏-西宁往返飞机经济舱
                <w:br/>
                交通安排	当地陆地头等舱1+1豪华用车（舒适座椅、宽敞空间、贴心充电）
                <w:br/>
                注意：
                <w:br/>
                1.参加旅游团在乘坐车辆时，为了您和家人的安全请全程、全员、规范系好安全带！
                <w:br/>
                2.因沿线有行车公里数限制及部分路段维修，易发生堵车，发车时间均较早，行程内标注出发及行车时间均为预计具体情况可能略有不同；行程内所有自由活动期间及行程外均不含用车。请予以理解。 
                <w:br/>
                住宿安排	携程4钻酒店，升级二晚携程5钻酒店！旅游旺季等特殊情况下，因房源紧张或政府征用，在参考酒店都不能确保入住的情况下，旅行社可能会安排其它但不低于以下住宿标准的住房（部分地区无三人间，青海、大柴旦、茶卡等地酒店无空调）！
                <w:br/>
                参考酒店（包含但不限于）如安排参考酒店同等级之外的酒店所产生的投诉不受理
                <w:br/>
                西    宁：青海蓝海御华/三榆/锦江国际
                <w:br/>
                茶    卡：茶卡晚枫/东晨 /金陵昊轩/锦天世纪/金恒基 酒店或同级
                <w:br/>
                大柴旦：柴达木花园/美豪/天空之境维景/翡翠湖/光岳/西海明珠/聚鑫源/金陵雅丹/守信龙之梦或同级
                <w:br/>
                敦   煌：敦煌天润颐铂/尚和颐景/柏文/东庭/沙洲景华/金叶宾馆/诚和顺-A/远东喜玥酒店或同级
                <w:br/>
                张   掖：张掖铭嘉乐/千玺丝路/品尊/鑫盛悦/唯景/御景国际/智选假日/丝路悦港或同级
                <w:br/>
                餐饮安排	含7早5正、早餐为酒店配送，不吃不退；正餐标50元/人/正，升级特色餐（河湟暖锅+大梦敦煌宴+裕固族风情宴），其中汗蒸羊为16人一桌。正餐十人一桌八菜一汤，一桌不足十人菜量会根据实际人数安排。
                <w:br/>
                注意：
                <w:br/>
                1.客人自行取消用餐，餐费不退，因特殊情况整团取消，餐费全部现退。
                <w:br/>
                景点门票	含景点首道大门票及行程中注明的区间车，特殊优惠证件与年龄优惠不重复退费！特价班期不退费！
                <w:br/>
                注意：部分景点为提前预约的电子票，景点不去将不退还任何费用！
                <w:br/>
                行程导游	当地优秀持证中文导游服务。8人以下我社不安排导游，司机为辅助工作人员，不做讲解，景区参观不陪同等相关事宜。
                <w:br/>
                儿童包含	只含当地正餐费、当地旅游车位费、导游服务费、机场接送费、酒店早餐费。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br/>
                青海省	青海湖区间车20元/人、游船140元/人起、塔尔寺讲解费15元/人、翡翠湖区间车50元/人起
                <w:br/>
                甘肃省	鸣沙山月牙泉景区：
                <w:br/>
                鸣沙山骆驼100元/人起、电瓶车20元/人、滑沙25元/人、鞋套15元/双
                <w:br/>
                沙漠摩托车150元/人/辆起、越野车300元/辆起（可乘坐3人）
                <w:br/>
                敦煌沙漠露营基地198元/人起
                <w:br/>
                敦煌烤全羊1880元/只起、敦煌大漠风情宴1980元/桌起
                <w:br/>
                嘉峪关演艺：《天下雄关》288元/人起
                <w:br/>
                敦煌演艺：《敦煌盛典》198-588元/人 《丝路花雨》238-588元/人《又见敦煌》298-688元/人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关于购物	全程无购物店（注：景区/服务区/餐厅/入住酒店等，内有旅游纪念品及特色商品的销售属于自行商业行为，不属于旅游行程中规定的购物点）。
                <w:br/>
                其他须知	部分地区酒店无涉外接待资质，外宾及港澳台客人需提前确认是否能够接待。
                <w:br/>
                关于保险	旅行社责任险；如因交通事故造成客人身体伤害，按照《中华人民共和国道路交通事故处理办法》进行
                <w:br/>
                赔偿；解释权及理赔权由保险公司负责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2025-04-27T22:49:01+08:00</dcterms:created>
  <dcterms:modified xsi:type="dcterms:W3CDTF">2025-04-27T22:49:01+08:00</dcterms:modified>
</cp:coreProperties>
</file>

<file path=docProps/custom.xml><?xml version="1.0" encoding="utf-8"?>
<Properties xmlns="http://schemas.openxmlformats.org/officeDocument/2006/custom-properties" xmlns:vt="http://schemas.openxmlformats.org/officeDocument/2006/docPropsVTypes"/>
</file>