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【内蒙古大草原】双卧7日游行程单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【内蒙古大草原】双卧7日游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021717398849UU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【产品理念】独家产品，市场唯一，性价比超高，经典爆款产品！
                <w:br/>
                【王牌聚焦】山西内蒙精华景点，汇聚自然景观+历史古迹+世界遗产等最美的风景。
                <w:br/>
                【放心出行】全程专车专导，不换车不换导游，享一站式操作。
                <w:br/>
                【自组发班】自组团，拒绝全国大散拼。
                <w:br/>
                【缤纷小彩蛋】
                <w:br/>
                超值赠送金牌烤全羊
                <w:br/>
                草原欢迎仪式、下马酒、献哈达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各地→石家庄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根据火车时间前往石家庄火车站！沿途欣赏美丽的风景。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石家庄→宁武（车程约350KM）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导游接团后乘车前往【芦芽山风景区】属吕梁山脉，"西接岢岚，东带宁武，南连静乐而雄踞五寨"。因形似一"芦芽"而得名”，坐落着中国最大的冰洞【万年冰洞】（小交通往返10元/人自理）。它是除世界极地冰盖和永久冻土层地区以外发现的罕见大冰洞。尽管许多科学家都曾实地探寻过它的形成原因，然而这个谜团至今仍然悬而未解。经中科院地质研究所洞穴专家现场考察认定：此洞形成于新生代第四纪冰川期，距今约三百万年，故名万年冰洞。整个冰洞高达100多米，现已开发参观线路150多米。已开发部分分三层，洞内壁上皆冰，堪称一个冰的世界。进入洞中，仿佛置身于一座晶莹的宫殿，深入到各层观景：冰柱、冰锥、冰帘、冰瀑、冰笋、冰花、冰葡萄分布于各层空间。
                <w:br/>
                旅游巴士赴【芦芽山】，观三晋母亲河汾河的源头—【汾河源头】，汾河源头是三晋人民的母亲河。源头有一水塘，塘上石壁刻有“汾源灵沼”四字，自古以来就有三晋第一圣境之美誉。晋北古刹雷鸣寺因汾水从石崖下龙口喷出时声如雷鸣而的得名，庙宇依山而筑，宏大巍峨。每年四月初八举行古庙会，盛况空前。周围的龙眼泉、支锅奇石支流，流经东寨、三马营、宫家庄、二马营、头马营、化北屯、山寨、北屯、蒯通关、宁化、坝门口、南屯、子房庙、川湖屯等村庄出宁武后，流经六个地市，34个县市、在河津市汇入黄河，全长716公里。华北地区少有的83万亩原始次森林，濒危动物褐马鸡唯一的家乡，也是黑鹳、原麝、金钱豹等几十种珍稀动物的天堂。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宁武晋河源酒店/豪泰快捷酒店/汾煜宾馆或同级       网评2钻或民宿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宁武→希拉穆仁草原（车程约360KM）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早餐后乘车前往游玩【库布齐沙漠神泉生态旅游】（套票费用自理）景区依托内蒙古托克托县准格尔旗得天独厚的黄河库布其沙漠，湿地草原、神泉及云中古郡文化自然历史旅游资源左岸为古典园林景区，景区占地面积42万平方米，其中翡翠湖18万平方米，主要景点有神泉、茶楼、戏台、珍禽观赏园、奇石馆、翡翠湖荡舟、黄河母亲广场、喷泉广场、黄河大舞台、酒店、旅游商品店、餐饮等；右岸为库布其沙漠游乐园，旅游项目有沙漠冲浪、滑沙、骑骆驼、沙漠卡丁车、沙漠越野、野营俱乐部、沙雕区、凤鸣谷服务区、水上乐园、马术表演、沙漠游乐区等。
                <w:br/>
                热风执拗的一路长驱直入，千里之外的牧场上却是百草丰茂，绿野无边的【希拉穆仁草原】遥听马头琴，手扒羊肉、行令猜拳……都是最惬意不过。下车之后，您会看到蒙古包如玑遍撒，笛声袅升炊烟。胡笳拍拍委婉，万马奔腾正酣。高天厚土，浩浩荡荡，王者之风依稀，长风如歌，在时空中慷慨拂过。
                <w:br/>
                尊享【欢迎仪式】感受蒙古风情【下马酒】【献哈达】长调悠扬、哈达圣洁、奶酒醇香、天籁的歌声、洗一路风尘，美丽的姑娘为您送上草原最温馨的祝福。
                <w:br/>
                晚餐品尝炭烤全羊2800元/只，每团一只，蒙古族传统名菜，选用草原膘肥、体重40斤左右的羊宰杀后，去毛带皮腹内加葱、姜、椒、盐等佐料整体烤制而成。此菜羊形完整，羊跪在方木盘内色泽金红，羊皮酥脆，羊肉嫩香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希拉穆仁大草原草原观景空调蒙古包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希拉穆仁草原→呼和浩特（车程约100KM）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早餐后前往【欢乐牧场】（套票费用自理）做一天牧场的主人，还千年蒙古文化，这里有纯净的蓝天白云，宜人的凉爽气候，旖旎多姿的草原风光，内涵深厚的历史文化；这里充斥着浓郁的蒙古情怀，可以体验炊烟袅袅扬鞭牧场的游牧生活。这片草原上有着最纯净的景观系统、原生态的游戏体验、最独特的娱乐空间，致力于渲染一个让人流连忘返的草原牧歌环境，打造一个快乐无比的嬉戏乐园，营造一种远离城市的休闲度假氛围。按照蒙古族的习俗，手捧哈达，祈求长生天的祝福，虔诚的祭祀苏鲁锭。通过祭祀，了解一段震撼的蒙古族历史！前往五畜园：参观草原游牧文化，通过饲饲喂牲畜（牛、马、羊），剪羊毛、挤牛奶、捡拾天然的燃料来亲自熬一锅热气腾腾的奶茶，品尝蒙古族传统奶食我们的牧场生活从此开始。和牧民学一些简单的蒙古语，和亲近之人用蒙古做简单的交流，白云和绿毯之间流动的勒勒车队，牛羊点点悠然前行。逐水草而居的草原游牧民族顺应自然规律，游客通过学习驯马文化、搭建蒙古包、射箭、勒勒车装车，通过场景还原互动，感受传统的游牧迁徙文化。最后身着精致情侣蒙古袍与爱人来个幸福合影。前往【知青馆】穿军装唱红歌。 
                <w:br/>
                【蒙古原始部落】前往神秘蒙古部落喝下珍贵的咸奶茶，学说几句简单的蒙古语做一天真正的蒙古人。随后挥手告别希拉穆仁草原。
                <w:br/>
                参观【蒙亮民族文化风情园】是内蒙最大的一家汇聚民族特色、民族工艺文化为主体的专业全面生产内蒙古特色产品，汇集了内蒙古特色奶食品、羊肉、牛肉制品等、各种品牌羊绒制品、及牛角梳、皮画等内蒙特色工艺品应有尽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呼和浩特亿丰/爱町堡/蒙之旅/蒙华臻品或同级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呼和浩特→辉腾（车程约100KM）→忻州（车程约400KM）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早餐后前往【辉腾锡勒大草原】亚洲最大的风车草原，被誉为鲜花草原有99个天然湖泊，点缀在碧绿的辉腾锡勒草原上，既有牧区草原苍茫雄浑的格调，又有江南水乡明媚清秀的色彩。五十多平方公里的辉腾锡勒草原，土地肥沃，降雨充沛，整个草原水草丰盛，鲜花遍野，牛羊游动，牧歌嘹亮，香风温馨，绘织成一幅美丽的草原春画。
                <w:br/>
                前往内蒙古【乌兰哈达火山草原】（远观）位于内蒙古自治区乌兰察布市察右后旗乌兰哈达苏木境内，距北京仅380公里，公园面积65.9平方公里，有火山20余座，它们是在内蒙古高原南缘发现的全新世（距今1万年）有过喷发的唯一火山群。火山口保护良好，喷发规模宏大，熔岩流台地、火山堰塞湖发育，火山形成年代与人类活动时期较近，构成一处草原深处天然火山“博物馆”。
                <w:br/>
                游览【忻州古城】至今已有1800多年的历史。忻州古城是按照中华民族传统规划思想和建筑风格建设起来的城市。有“晋北锁钥”、“摔跤之乡”“民歌海洋”之誉。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忻州丁香花快捷酒店/骏怡连锁酒店或同级     网评2钻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忻州→大寨（车程约200KM）→石家庄（车程约130KM）→送站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乘车前往参观【大寨景区】位于太行山西部，山西省东侧，物华天宝，人文荟萃，风景秀丽，是山西省著名的特色景区和全国农业旅游示范点，全国AAAA级景区。山负龙踞虎盘之雄，水占含华毓秀之胜的大寨森林公园，松涛浅唱，秀色四季，诸美迭见，宛若天成。
                <w:br/>
                大寨是举世无双的世界名村，人文名胜得天独厚。在上世纪六十年代，以陈永贵、贾进财、郭凤莲等为带头的大寨人，靠自力更生、艰苦奋斗的精神，以战天斗地的英雄气概，改造恶劣的自然环境和靠天吃饭的落后面貌，得到了毛泽东主席与中央领导的肯定和表彰。众多的中央领导、军界将领、社会名流、五大洲政坛要人以及130多个国家的各界友人曾到大寨参观访问，七沟八梁一面坡上留下了他们的足迹身影，特殊的文化沾润使大寨益发显得诗意葱茏，魅力无穷。
                <w:br/>
                游毕后送团至火车站，结束愉快的行程，返回温馨的家。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抵达温馨的家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1.交通：往返火车硬卧票。
                <w:br/>
                2.住宿：全程快捷经济型住宿或同级双标间含早餐+草原一晚特色蒙古包；
                <w:br/>
                (1)景区用房酒店设施等无法与市区酒店相比。 
                <w:br/>
                (2)北方地区酒店硬件及软件方面不如南方酒店，敬请谅解。
                <w:br/>
                3.用餐：4早5正，餐标25元/人，正餐八菜一汤，十人一桌，不足十人酌情安排菜数；
                <w:br/>
                4.用车：全程旅游大巴，一人一正座；
                <w:br/>
                5.导服：全程优秀地接导游服务费用。
                <w:br/>
                旅行社责任险，建议自己购买个人意外险。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1.行程内注明的自理费用、不包含费用；
                <w:br/>
                2.单房差费用元300/人；
                <w:br/>
                付费景点首道大门票补差及小交通：
                <w:br/>
                景点名	门 票 及 小 交 通
                <w:br/>
                5+	60周岁以下	60-64周岁	65周岁以上
                <w:br/>
                万年冰洞及小交通	130	70	10
                <w:br/>
                库布齐沙漠套票
                <w:br/>
                （沙漠冲浪车+骑骆驼+沙漠观光车）	180	180	180
                <w:br/>
                欢乐牧场套票
                <w:br/>
                （五畜园，搭建蒙古包，穿蒙古服照相，熬奶茶，学习蒙古语，挤牛奶，射箭等）	100	100	100
                <w:br/>
                大寨	48	24	-
                <w:br/>
                合计	458	374	290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 报名前请提前来电确认位置，行程中大交通班次及时间仅供参考，不作为协议要求，具体以实际出票为准。
                <w:br/>
                2. 飞机/火车团队票须出发前一周出票，一经出票无法改签、退票（火车团队票出发前三天内无法退票）；飞机/火车散客票根据航司实际出票、退改规则执行出票和退改，退票另加20元/张手续费。
                <w:br/>
                3. 餐饮、酒店及旅游巴士等资源均为提前支付订金，如因个人原因临时取消的（出团前一周内）或中途退团的，造成的资源空置费用相应扣除。
                <w:br/>
                4. 由于航空公司或铁路部门班次变更、延误、取消造成的行程变更、取消或额外产生的费用，我社不予承担违约和赔偿责任。
                <w:br/>
                5. 根据实际天气、路况、景区人流量等，在景点不减少的条件下，我社有权利对游玩时间、车程游览顺序等进行相应的调整。
                <w:br/>
                6. 如遇人力不可抗因素（如：地震、海啸、泥石流、暴乱、罢工等）或不可规责于双方的事情发生（如：天气、路况等发生较恶劣变化的各种突发性事件等）致使行程无法正常完成的，我社不予承担责任。（关于疫情:因突发疫情或政府管控措施变更及升级的，致使行程无法正常完成的责任或期间产生的额外费用由客人承担。）
                <w:br/>
                7. 请妥善保管好随身所带物品，因保管不善引起的遗失和损坏，我社不承担赔偿责任。
                <w:br/>
                8. 行程中服务站、卫生间附近所设购物点，非我社安排，若出现购买假冒伪劣产品情况，我社不承担责任。
                <w:br/>
                9. 我社不接待怀孕妇女或身体健康不适宜旅游的客人参团，凡隐瞒怀孕事实或身体健康情况导致的任何问题我社不承担责任。
                <w:br/>
                10. 老年人出行参照《旅行社老年旅游服务规范》执行：60→69周岁签《安全责任书》；70→74周岁签《安全责任书》+三级甲等医院开具近3个月内的健康证明或体检报告；75周岁以上不予报名。
                <w:br/>
                请客人务必认真填写《游客意见单》等结团意见材料，如有问题或投诉，我社一律在当地为客人协调解决，回团后一切投诉将依据《游客意见单》位准。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2025-06-17T19:50:39+08:00</dcterms:created>
  <dcterms:modified xsi:type="dcterms:W3CDTF">2025-06-17T19:50:39+08:00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