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希尔顿春节—北京冰雪私享5日游行程单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0217168736892c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整理行囊—放飞梦想—感受皇城气息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当地集合乘高铁赴北京，抵达后司机接站送至酒店休息。
                <w:br/>
                推荐景点：可自行前往什刹海/北海/颐和园体验滑冰乐趣，或去打卡各大博物馆（需提前预约）或走街串巷感受老北京的胡同文化。去护国寺小吃街，品尝地道的北京小吃。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游览景点：天安门广场（游览约1小时）
                <w:br/>
                前往天安门广场，倾听祖国心脏的脉搏，目睹壮观的“天安丽日”景观，瞻仰毛主席遗容——【毛主席纪念堂】（每日限流，如未预约上，改观外景），观雄伟的【人民英雄纪念碑】，外观【人民大会堂】，
                <w:br/>
                游览景点：天安门城楼（游览约半小时，如预约不上，改外观）
                <w:br/>
                登上【天安门城楼】，站在伟人曾经站的地方，俯瞰天安门广场，长安街，无比荣耀。
                <w:br/>
                游览景点：故宫博物院（放慢脚步，留足3小时），
                <w:br/>
                故宫是中国明清两代的皇家宫殿，旧称紫禁城。这里曾居住过24个皇帝，是世界上现存规模最大、保存最为完整的木质结构古建筑之一。这些金碧辉煌的建筑群可以分为“外朝”（是皇帝处理政务的地方）与“内廷”（是皇帝家庭生活之所，住着后宫嫔妃）两大部分。
                <w:br/>
                温馨提示：
                <w:br/>
                1故宫门票常年紧张，提前7天晚上8点开售，每日限流3万人，我们将在第一时间为您预约购票，尽量抢票。 若实在无法抢到故宫门票，【全额退还故宫门票，免费赠送：景山公园，登高俯瞰故宫全貌】，不另行通知。如您介意，请报名时与接待人员说明清楚。
                <w:br/>
                2故宫游览时间较长，本日午餐时间较晚，建议自备一些点心和零食充饥。
                <w:br/>
                3北京几大客流量较大景区，禁止导游用扩音器讲解，为了您更好的听清讲解，导游会推荐导览耳机。
                <w:br/>
                游览景点：天坛公园（游览约1.5小时，含通票）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八达岭长城—龙庆峡冰灯冰雪嘉年华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游览景点：八达岭长城（游览约2.5小时）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游览景点：龙庆峡冰灯冰雪嘉年华（白天+夜晚深度游览，游览4-5小时，含冰灯冰雪嘉年华+大峡谷冰区套票）
                <w:br/>
                龙庆峡冰雪嘉年华是北京最大的冰雪世界：占地20万平方米，其中冰灯展区占地8000平方米。是北京冰雕雪雕最多，最正规的冰雪世界：其中冰雕作品200余件、雪雕作品100余件。任何一个南方人都无法抵挡冰雪的诱惑，冰雕世界，晶莹剔透的冰雕，每一个都惟妙惟肖，在彩色的灯光映衬下，宛如东海龙宫。冰瀑布、雪瀑布宛如时空停止，壮观如此。冰上乐园，雪乐园，美食街整个活动让一个南方人流连忘返，带你体验从未有过的冰雪快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颐和园—奥林匹克公园—恭王府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游览景点：颐和园（游览约3小时）
                <w:br/>
                我国现存规模最大、保护最完整的博物馆式皇家园林。晚清时期作为慈禧太后的颐养之地。颐和园是利用昆明湖、万寿山为基址，以杭州西湖风景为蓝本，汲取江南园林的某些设计手法和意境而建成的一座大型天然山水园。
                <w:br/>
                游览景点：奥林匹克公园（游览约1小时，外观鸟巢水立方）
                <w:br/>
                奥林匹克公园是北京奥运会开闭幕式的主场馆，其中以国家体育场“鸟巢”和国家游泳馆“水立方”最具及代表性，一方一圆，遥相呼应，构成了人文奥运的独特风景线，吸引了广大游客拍照打卡，可选择最佳拍摄点合影留念。
                <w:br/>
                游览景点：恭王府（游览约2小时，如遇闭馆改参观北海公园深度游）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天坛祈福—新春庙会—返回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游览景点：天坛公园（游览约1.5小时，含通票）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  体验民俗：新春庙会（约1小时），春节逛庙会是京城老百姓沿袭多年的习俗。以地道民俗、传统民间特色闻名于京城。其胜景被誉为现代的《清明上河图》和中国的狂欢节。可以体验到京城特有的年味。
                <w:br/>
                适时返回。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1、用车：空调旅游车（根据对应团员人数安排对应车型，保证一人一座）
                <w:br/>
                2、大交通：飞机报名前核实具体航班，高铁车次不指定；         
                <w:br/>
                3、导服：北京导游服务（根据具体游览行程安排4天导游，第一天接站无导游安排）；
                <w:br/>
                4、门票：景点大门票（ 景区交通和小门票，可根据需要自行到景区购买，北京景区门票都需要提前预约，实际景点游览顺序，根据约票顺序安排，请谅解 ）
                <w:br/>
                5、用餐：4早3正餐，烤鸭餐80元餐，京味菜80元餐，东来顺火锅80元餐（如排队严重，为不影响景点游览，会更换其他餐厅）如因行程原因需早起，早餐为打包早，打包早餐相对简单，多为:矿泉水，面包，火腿肠，建议提前准备些零食。
                <w:br/>
                6、住宿：2-3环之间，希尔顿花园/希尔顿欢朋/希尔顿惠庭，
                <w:br/>
                大床房较多，不保证双床房，无三人间，部分酒店可加床，加床为钢丝床，加床算1个床位费，1大1小需补房差。
                <w:br/>
                7、大童价格包含（6周岁-13周岁）：含正餐、导服、车位、接送班车、高铁儿童票、门票、双飞含机票、综合服务费。
                <w:br/>
                小童价格包含（6周岁以下）：含正餐、导服、车位、接送班车、综合服务费、双飞含机票。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2、大童（6周岁-13周岁）费用不含：早餐(早餐现付酒店前台)、床位。
                <w:br/>
                小童（6周岁以下）费用不含：早餐(早餐现付酒店前台)、床位。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1、有效证件：
                <w:br/>
                16岁以上携带身份证（有效期要涵盖回程日期），16岁以下携带整本户口簿或身份证。有其它优惠证件一并带上，抵达北京后交给导游。
                <w:br/>
                2、入住酒店：
                <w:br/>
                入住酒店后必须检查酒店设施及用品是否完齐全。洗澡等小心滑倒，不要污损酒店，由此产生的赔偿由客人自己负责。贵重物品务必随身携带。
                <w:br/>
                3、出行游览：
                <w:br/>
                正常提前2小时抵达机场或火车站，注意登机口及时间，千万不可错过时间。
                <w:br/>
                当地游览注意脚下，安全第一；注意个人财产，防丢防偷；紧跟导游，防止掉队；不下水，不去危险的地方。上车请寄安全带。
                <w:br/>
                4、饮食用餐：
                <w:br/>
                旅程中注意饮食卫生，多吃水果蔬菜，本地用餐口味偏重，要多喝水。旅途可能出现用餐不及时，请备好零食。
                <w:br/>
                5、生活用品：
                <w:br/>
                防雨防晒，防渴防饿，轻便合脚的鞋，个人常需药品、根据天气带好衣物。
                <w:br/>
                6、意见建议
                <w:br/>
                对于当地接待有任何不符合行程的地方，请在当地向导游提出，以便我们及时协调解决。
                <w:br/>
                7、在旅游行程中，个别景区景点、餐厅、休息区等地存在非旅行社安排的购物场所。提醒您根据自身需要，理性消费并索要凭证。如产生消费争议，将由您自行承担，敬请谅解
                <w:br/>
                8、本产品行程实际出行中，在不减少景点且征得您同意的前提下，导游、司机可能会根据天气、交通等情况，对您的行程进行适当调整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2025-05-04T00:26:03+08:00</dcterms:created>
  <dcterms:modified xsi:type="dcterms:W3CDTF">2025-05-04T00:26:03+08:00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