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【环游张家界】张家界国家森林公园/百龙电梯/袁家界/天子山/黄石寨/金鞭溪/十里画廊/魅力湘西晚会/天门山玻璃栈道/芙蓉镇/凤凰古城双飞6日行程单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JSJJ20240531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产品价值：
                <w:br/>
                尊享1：一价全含0自费0景交，江苏自组/品质无忧/绝无强制消费。
                <w:br/>
                尊享2：“谁人识得天子面，天子归来不看山”，核心景区不走回头路。
                <w:br/>
                尊享3：湘西三大特色美食体验-土家赶年宴+高山流水宴+地道苗家宴。
                <w:br/>
                尊享4：赠武陵源核心景区航拍1次，入住双古镇，体验惊艳双夜景。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江苏-铜仁凤凰  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机场集合，乘坐飞机赴铜仁凤凰机场；导游接团后乘车前往挂在崖壁和瀑布上的【芙蓉镇】（车程约2.5小时，赠送景区交通工具酉水画廊船票+环保车），原名王村，是一座具有两千年历史的古镇，位于湘西土家族苗族自治州境内的永顺县，因小说《芙蓉镇》改编的同名电影在此拍摄而得名。芙蓉镇不仅景观秀丽、民族风情浓郁，还有保存完好的五里青石板街、土家吊脚楼、古镇米豆腐，拾级而上的石板街，土家人手工绝活“织锦”，电影拍摄旧景贞节牌坊等，把人拉入了刘晓庆与姜文主演的《芙蓉镇》电影场景里，别有一番风味。入住芙蓉镇酒店；适时可自行前往观看芙蓉镇景区夜景。
                <w:br/>
                温馨提示：实景演出如遇大雨、航班晚点等不可抗力因素不能正常观看，旅行社及景区不承担任何补偿，古镇内处处都是小吃、特产等，客人游览行程中自行购买特产、服装、苗饰，一切和旅行社无关，最终解释权归景区所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   天门山玻璃栈道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天门山国家森林公园】（门票+上下索道+鞋套+单程扶梯已含），乘坐索道上张家界云梦仙顶，俯瞰张家界全景。观张家界十大绝景之一【天门洞】，是世界海拔最高的天然穿山溶洞，天门洞南北对穿，门高131.5米，宽57米，深60米，拔地依天，宛若一道通天的门户。【99道弯公路奇观】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温馨提示：天门山门票为提前预约系统购票，如需取消按规定收相应损失，具体游览线路以景区系统预约为准，最终解释权归天门山景区所有。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张家界国家森林公园（黄石寨/金鞭溪/十里画廊）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，景区环保车已含），游览【黄石寨】(含索道往返），因貌似雄狮而得名，这里景点最集中，是张家界旅游区的精华。位于森林公园中部，为一巨大方山台地，海拔1080米，是雄伟、高旷的观景台。黄石寨有六奇：山奇、水奇、石奇、云奇、植物奇、动物奇，可谓扬名天下。
                <w:br/>
                漫步【金鞭溪大峡谷】，溪水清澈见底，贯通森林公园，两岸奇峰屏列，风光如画，嬉戏的鸟兽、古奇的树木、悠然的游鱼、景色显得异常幽静，穿行在峰峦幽谷云间，溪水明净，人沿清溪行，胜似画中游。游玩【十里画廊】（步行游览也可自愿选择代步景交），身在绿色丛中，心在醉人梦里，一路欣赏“莫名其妙，岂有此理”的石英砂岩峡谷胜景：采药老人，向王观书三姐妹峰等，奇峰叠耸，怪石林立，峡谷两侧群峰凛然而列，造型各异，组成一幅生灵活现的天然雕塑画。
                <w:br/>
                温馨提示：1、景区内野生猕猴众多，请看管好小孩，不要拿食物逗猴子，不要带塑料袋，以免抓伤。2、景区内中餐不含，请自备干粮。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武陵源核心景区(袁家界/天子山)  魅力晚会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，景区环保车已含），乘坐【百龙电梯】（单程已含）抵达山顶，乘坐景区环保车前往【袁家界核心景区】，走近《阿凡达》外景拍摄地—哈利路亚山，探寻影视阿凡达中群山漂浮、星罗棋布的玄幻莫测世界；参观云雾飘绕、峰峦叠嶂、气势磅礴的迷魂台，及天下第一桥等空中绝景。适时乘坐环保车前往誉有“峰林之王”美称的【天子山核心景区】，其云雾为中外旅游者所赞叹。游玩武士驯马、西海、贺龙公园、仙女献花、天子阁等景点，“谁人识得天子面，天子归来不看山”。乘坐【天子山索道】（单程已含）下山。
                <w:br/>
                晚上观看冯小刚执演-千年大戏【魅力湘西】（赠送普座），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百龙电梯+天子山索道上下山，以当天实际安排为准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  72奇楼  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特产超市】，乘车前往【七十二奇楼】(门票已含)，经古建专家采用拆旧还旧、修古复古的手法，将十八栋原汁原味的湘西吊脚楼悬挂在门洞两侧，生动重现湘西“九弓十八寨七十二奇楼”的神秘传说。了解土家历史文物、民情风俗，参观土家族布达拉宫（土司王宫）的建筑历史、兵站文化、农耕文化等等。
                <w:br/>
                适时乘车前往【凤凰古城】（车程约3.5小时，接驳车已含），晚上自由活动期间，可结伴自行欣赏沱江美丽的夜景，江边沉浸式体验实景灯光秀《湘见·沱江》，一次光影科技与苗族文化的完美融合，是中国首个以苗族文化为故事线的夜游大作。
                <w:br/>
                温馨提示： 古城内处处都是小吃，特产，客人自行购买特产、服装、苗饰，一切和旅行社无关；凤凰实景灯光秀《湘见沱江》，如遇堵车、水位变化、等恶劣天气及特殊原因停演不能正常观看，无退费请谅解。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  铜仁凤凰机场送团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走进沈从文笔下能读到的，宋祖英歌里能听到的、黄永玉画中能看到的【凤凰古城】（含古城接驳车费），沿着沱江漫步欣赏古老的吊脚楼群、洗脚伶仃的木柱立于河中，托起古城中一段美丽的往事。一泓沱水绕城过、一条红红石板街、一道风雨古城墙、一座雄伟古城楼、一个美丽彩虹桥、一排小桥吊脚楼，在古城内可免费品尝着沁人心脾的苗家姜糖，深入了解中国非物质文化遗产--苗银纯手工锻造技艺，在晨雾尽情展现神秘的风采、令人沉醉。
                <w:br/>
                适时乘车前往铜仁凤凰机场送团，结束神秘湘西之旅。
                <w:br/>
                交通：旅游车/飞机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景点：张家界国家森林公园（袁家界/天子山/金鞭溪/十里画廊/黄石寨）、天门山玻璃栈道、天门洞、芙蓉镇、凤凰古城、土司王府、魅力湘西晚会。
                <w:br/>
                景交：天门山大索道+天门洞单程扶梯+鞋套+百龙电梯单程+天子山索道单程+黄石寨索道往返。
                <w:br/>
                用车：2+1VIP航空座椅豪华大巴（如无法安排2+1VIP豪华大巴，将改用常规旅游大巴保证20%空座率，不满16人安排18座正规旅游车）
                <w:br/>
                住宿：指定酒店双标间（湖南省提倡绿色环保酒店，部分酒店不提供一次性牙膏牙刷，请自备）。
                <w:br/>
                用餐：酒店占床含早餐+6正餐（含赶年宴、高山流水宴、苗王宴，用餐顺序可能会做相应调整）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机票：江苏/铜仁往返机票经济舱，包机包位航班属优惠机票不得改签或退票，均不提供机票行程单，感谢理解。
                <w:br/>
                备注：自组班满14人发班，如不满发班人数，提前三天通知延期或原款退回或更换产品，我社不承担其他赔偿。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1、儿童报价以外产生的其他费用需自理； 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补贴约定：此次行程享受“酒旅融合”补贴，18周岁以上乘机人需提供本人实名制手机号码并随身携带；如抽中购酒指标，乘机人需在本人微信小程序上完成购酒（费用包机商出，并有工作人员协助），所购酒品归包机商所有（收货地址需按我方提供的填写），购酒成功现场奖励100元现金。
                <w:br/>
                违约赔偿：请认真阅读，报名此线路视为接受此约定，乘机人实名认证通过并中签后未配合购酒的，我司有权取消其回程机票并要求赔偿1000元/人；乘机人实名认证通过并中签后自行购酒的，我司有权取消其回程机票并要求赔偿2500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乃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4、旅游意外险由客人出发前在当地保险公司购买或委托组团社代买，我社只提供旅行社责任险。客人出发前48小时以内取消合同的游客，需向我社交已经产生的旅游车位费300元/人。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2025-04-29T16:32:08+08:00</dcterms:created>
  <dcterms:modified xsi:type="dcterms:W3CDTF">2025-04-29T16:32:08+08:00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