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重庆全景双卧8日游（团队）行程单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021715235238Um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坐火车前往重庆，晚上住在火车上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抵达重庆，送往酒店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重庆-武隆天坑景区+地缝景区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经渝湘高速赴武隆，到达仙女山镇。中餐后，游览【天坑三桥】名天坑三桥，是全国罕见的地质奇观生态型旅游区，属典型的喀斯特地貌。游览【龙水峡地缝】是全长5公里的泉水流瀑挂壁险峻幽深，怪石峥嵘，在武隆区仙女山镇境内。行程结束后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仙女山--九黎城- 乌江画廊（游船）-南川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仙女山国家森林公园】是国家AAAAA级景区，位于重庆市武隆区境，总面积8910公顷，平均海拔1900米，最高峰2033米，以其江南独具魅力的高山草原。前往游览【蚩尤九黎城景区】位于彭水绍庆街道与靛水街道结合部的亭子坝，2013年开始建设，2015年5月开游，景区交通便捷，植被良好，风景优美，建筑独特，是展示和传承蚩尤九黎文化和苗族文化的圣地，也是我国目前祭拜人文三大始祖之一蚩尤的地方。（景区内有配套非遗工艺品及首饰销售，不属于旅行社指定购物店，不作为投诉依据）。前往【船游*水墨梦境乌江画廊】沿途欣赏百里乌江画廊。游览结束后返回南川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土特产超市--金佛山--解放碑--洪崖洞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土特产综合超市】。体验了解武陵山脉硒土特产，辟邪吉物朱砂，还有对身体有益的各种产品，武陵山脉是迄今为止全球唯一探明独立硒矿床所在地，境内硒矿蕴藏量世界第一，是世界天然生物硒资源最富集的地区，这里拥有最丰富的富硒产品展示区，体验区，游客可自由选择产品(土特产超市属于当地政府拉动利⺠、让更多游客了解本土文化，不属于购物店，不强制消费)。下午出发前往南川【金佛山西坡景区】，通过门票闸机检票口进入景区必须乘坐电瓶车，至索道口后须乘坐索道抵达景区内。之后前往【金佛寺】参观拜佛祈福，金佛寺为金佛山四大名寺(金佛寺、凤凰寺、莲花寺、铁瓦寺)之首，建于明代适时乘坐索道下山，来到【解放碑】、【洪崖洞】体验那不再只是幻想里的千与千寻场景。行程结束后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大足宝顶山石刻--白公馆--磁器口古镇--李子坝轻轨--八一路美食街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早餐后出发经成渝环线高速或渝遂高速抵大足, 游览世界文化遗产【大足宝顶山石刻】欣赏中国晚唐时期最大型的石窟造像艺术，游览结束后，前往返回重庆 前往素有“小重庆”之称的“一条石板路、千年磁器口”的【磁器口古镇】（景点均不含讲解，自由参观）。前往参观革命传统教育基地中美合作所【白公馆】或者【渣滓洞】(不含馆内讲解)缅怀革命先辈，“它位于重庆市郊歌乐山下磁器口，五灵观一带，它三面环山，一面邻沟”（红色景点周一闭馆）【李子坝轻轨穿楼】 到底是现有楼还是现有轨道？这一直是个不解之谜。来到【重庆人民大礼堂】外景，被评为“亚洲二十世纪十大经典建筑”【八一路好吃街 】解放碑八一路好吃街是重庆主城区人气比较旺的好吃街，有一个闻名遐迩的名字叫“好吃街”，随后返回酒店入住。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坐火车前往无锡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抵达无锡 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	正餐八菜一汤，十人一桌（含5正5早）
                <w:br/>
                门票	包含：65-75周岁以上核算全程门票价格（已按景区免票+旅行社套票，团上不再有任何优惠）
                <w:br/>
                不含：武隆天坑出口电瓶车15自愿消费，
                <w:br/>
                武隆仙女山小火车25 推荐消费，
                <w:br/>
                乌江画廊游船80/人自愿消费，大足石刻电瓶车15自愿消费，  渣滓洞电瓶车20自愿消费
                <w:br/>
                注：以上政策游客报名即生效，团上不再受理任何异议。或者报名咨询有异议，可选择放弃报名此线路！
                <w:br/>
                用车	空调旅游车，保证一人一正座
                <w:br/>
                导服	持全国导游资格证导游服务（重庆接送动车，均无导游安排 敬请知晓）
                <w:br/>
                住宿	全程入住3晚准三+重庆升级1晚携程4钻+1晚南川酒店双人间
                <w:br/>
                交通	无锡-重庆，重庆-无锡往返动车    
                <w:br/>
                购物	土特产超市，敬请多多配合， 沿途景区商贩等不属于旅行社购物安排！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不含：武隆天坑电梯15+天坑观光车40元=55/人必须产生+出口电瓶车15自愿消费，
                <w:br/>
                武隆地缝电梯15+地缝换车费35元=50/人必须产生，仙女山小火车25 推荐消费，
                <w:br/>
                乌江画廊游船80/人自愿消费，金佛山换车20必须产生+索道80必须产生 ，
                <w:br/>
                大足石刻换车22必须产生+电瓶车15自愿消费，渣滓洞电瓶车20自愿消费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不含：武隆天坑电梯15+天坑观光车40元=55/人必须产生+出口电瓶车15自愿消费，
                <w:br/>
                武隆地缝电梯15+地缝换车费35元=50/人必须产生，仙女山小火车25 推荐消费，
                <w:br/>
                乌江画廊游船80/人自愿消费，金佛山换车20必须产生+索道80必须产生 ，
                <w:br/>
                大足石刻换车22必须产生+电瓶车15自愿消费，渣滓洞电瓶车20自愿消费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2025-06-16T04:32:10+08:00</dcterms:created>
  <dcterms:modified xsi:type="dcterms:W3CDTF">2025-06-16T04:32:10+08:00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