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【桂林捌号】漓江双层豪华游船5月16无锡双飞五日游行程单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58963364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1、《吃》：特别安排央视【天天饮食】金奖【啤酒鱼】、
                <w:br/>
                2、《住》：全程入住舒适型酒店
                <w:br/>
                3、《行》：专车专导，金牌导游管家式贴心服务；
                <w:br/>
                ★景现力呈： ☆汇集桂林最具观赏价值的核心景区：含！含！含！
                <w:br/>
                ☆独家升级---【漓江双层豪华空调游船】
                <w:br/>
                ☆桂林喀斯特岩洞代表作---【冠岩】
                <w:br/>
                ☆世界唯一可以攀爬也触摸的瀑布【古东瀑布】
                <w:br/>
                ☆桂林城徽最佳观赏地---【象鼻山】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江苏-桂林
                <w:br/>
              </w:t>
            </w:r>
          </w:p>
          <w:p>
            <w:pPr>
              <w:pStyle w:val="indent"/>
            </w:pPr>
            <w:r>
              <w:rPr>
                <w:rFonts w:ascii="微软雅黑" w:hAnsi="微软雅黑" w:eastAsia="微软雅黑" w:cs="微软雅黑"/>
                <w:color w:val="000000"/>
                <w:sz w:val="20"/>
                <w:szCs w:val="20"/>
              </w:rPr>
              <w:t xml:space="preserve">
                根据具体的飞机航班时刻/火车时刻，从各地出发抵达桂林两江机场/火车站，出站后领取行李后出站口，导游/专门的接站师傅会提前联系客人。后赴桂林市区（约1小时）。导游/接站员会提前与您联系，请保持通讯畅通。可自由漫步【正阳步行街】，品尝尚水美食街特色小吃或闲逛漫步至市区【东西巷】，感受桂林的特色人文历史街巷，之后还可登上【逍遥楼】重温大唐盛世的兴衰历史，亦可登高俯瞰桂林市区的璀璨夜景。
                <w:br/>
                温馨提示：自由活动期间，请注意保管好个人贵重物品及财物。
                <w:br/>
                交通：飞机
                <w:br/>
                景点：无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漓江双层豪华游船-冠岩风景区-天籁蝴蝶泉-阳朔西街
                <w:br/>
              </w:t>
            </w:r>
          </w:p>
          <w:p>
            <w:pPr>
              <w:pStyle w:val="indent"/>
            </w:pPr>
            <w:r>
              <w:rPr>
                <w:rFonts w:ascii="微软雅黑" w:hAnsi="微软雅黑" w:eastAsia="微软雅黑" w:cs="微软雅黑"/>
                <w:color w:val="000000"/>
                <w:sz w:val="20"/>
                <w:szCs w:val="20"/>
              </w:rPr>
              <w:t xml:space="preserve">
                ◆前往漓江码头【漓江双层豪华空调游船】（约 70 分钟），漓江是桂林风光的精华，素有“江作青罗带，山如碧玉簪”之美誉；2013
                <w:br/>
                年，美国 CNN 就把它评为全球最美 15 条河流之一。漓江两岸的山峰伟岸挺拔，形态万千，石峰上多长有茸茸的灌木和小花，远远
                <w:br/>
                看去，若美女身上的衣衫。江岸的堤坝上，终年碧绿的凤尾竹，似少女的裙裾，随风摇曳，婀娜多姿，江水依山而转，景致美不胜收，
                <w:br/>
                可观奇峰倒影、碧水青山、牧童悠歌、渔翁闲钓、古朴的田园人家，享受“舟行碧波上，人在画中游”的好情境。（备注：本行程中
                <w:br/>
                安排游览的漓江双层豪华空调游船参考码头：杨堤—草坪 或 草坪—杨堤（上下船码头以水运中心实际出票为准）。
                <w:br/>
                ◆乘坐【景区观光电瓶车、80 元/人必消】、游览世界溶洞之冠、国家 AAAA 级景区【冠岩风景区】冠岩景区是桂林唯一在一个景区就
                <w:br/>
                能尽享桂林山水享誉中外的“山清、水秀、洞奇、石美”这些美景的风景区。所以，冠岩景区又被誉为“桂林山水甲天下，山水兼
                <w:br/>
                奇唯冠岩”。
                <w:br/>
                ◆车赴兴坪码头，您将欣赏到经典的黄布倒影、二十元人民币背景图，让您沉醉与山水之间。
                <w:br/>
                ◆车览【阳朔十里画廊】、远观【月亮山】、游览【天籁蝴蝶泉】（约 60 分钟）景区源于景区内一岩洞中有一酷似蝴蝶的钟乳石而得名。
                <w:br/>
                是中国目前最大的活蝴蝶观赏园，景区里有上千种数万只蝴蝶与人和谐相处，亲切、自然，是一个生态旅游风景点；且集奇山、秀水、
                <w:br/>
                幽洞、田园风光为一体，有“不到蝶山顶，不知阳朔景”之美誉，是阳朔山水的典型代表。
                <w:br/>
                ◆自由漫步在没有国度、充满热情的洋人街【阳朔西街】（无车无导游陪同）感受浓郁的异国风情
                <w:br/>
                交通：空调旅游车
                <w:br/>
                景点：漓江双层豪华游船-冠岩风景区-兴坪古镇-天籁蝴蝶泉-阳朔西街
                <w:br/>
                自费项：冠岩小交通80/人自理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早餐：酒店早餐自助     午餐：漓江啤酒鱼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少数民族观光村-古东瀑布-桂海晴岚-日月双塔
                <w:br/>
              </w:t>
            </w:r>
          </w:p>
          <w:p>
            <w:pPr>
              <w:pStyle w:val="indent"/>
            </w:pPr>
            <w:r>
              <w:rPr>
                <w:rFonts w:ascii="微软雅黑" w:hAnsi="微软雅黑" w:eastAsia="微软雅黑" w:cs="微软雅黑"/>
                <w:color w:val="000000"/>
                <w:sz w:val="20"/>
                <w:szCs w:val="20"/>
              </w:rPr>
              <w:t xml:space="preserve">
                ◆早餐后游览【少数民族观光村】（约 120 分钟），不落锁的大门见证了侗家人的信仰——萨崇拜：侗族家人不许偷；枯井，古香古色
                <w:br/>
                的石板小巷，灰白的青砖墙诉说着侗族的历史，侗族的文化，让我们走进他们家里做客，真正了解侗族这个少数民族的民族文化感受
                <w:br/>
                村民古老、恬静、悠慢的生活。
                <w:br/>
                ◆游览具有原生态瀑布群【古东瀑布】AAAA 级（约 120 分钟），全国唯一由地下涌泉形成的多级串连瀑布，区内有八瀑九潭、
                <w:br/>
                可尽享天然氧吧。最大特色：可换穿草鞋、戴上安全帽走瀑戏浪，形成独特的自然生态旅游观光风景。
                <w:br/>
                ◆参观顶级中国山水美学及号称“东方小瑞士”AAAA 级景区【桂海晴岚】（约 1 小时），山川、湖泊、草地、森林与大自然融为一体，
                <w:br/>
                随手一拍即是大片，2023 年“董宇辉老师”带领的东方甄选团队跨年直播地，前往体验景区营地
                <w:br/>
                交通：空调旅游车
                <w:br/>
                景点：遇龙河风光-十里画廊-少数民族观光村-古东瀑布-象鼻山-日月双塔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桂海晴岚-壮美漓歌
                <w:br/>
              </w:t>
            </w:r>
          </w:p>
          <w:p>
            <w:pPr>
              <w:pStyle w:val="indent"/>
            </w:pPr>
            <w:r>
              <w:rPr>
                <w:rFonts w:ascii="微软雅黑" w:hAnsi="微软雅黑" w:eastAsia="微软雅黑" w:cs="微软雅黑"/>
                <w:color w:val="000000"/>
                <w:sz w:val="20"/>
                <w:szCs w:val="20"/>
              </w:rPr>
              <w:t xml:space="preserve">
                ◆欣赏史诗级民族风情大秀【壮美漓歌】，由国内知名制作团队筹备的一部桂林献给世界的少数民族风情秀演大礼。通过绚烂的色彩、
                <w:br/>
                动听的歌谣、宏大的场景、细腻的诉说，让来自国内外的游客深深感受到一场具有浓郁八桂风情的视听盛宴，感受来自桂林山水甲天
                <w:br/>
                下的秀美之情，前往融创文旅街奥莱综合平价商城自由购买。
                <w:br/>
                ◆游览【象鼻山】象鼻山是桂林的城徽山，是桂林旅游的标志山，它坐落在桂林市中心的漓江与桃花江汇流处，形似一头鼻子伸进漓江
                <w:br/>
                饮水的巨象，象鼻和象腿之间是面积约一百五十平米的圆洞，江水穿洞而过，如明月浮水。坐落西岸的象山水月与漓江东岸的穿月岩
                <w:br/>
                相对，一挂于天一浮于水，形成"漓江双月"的奇特景观。
                <w:br/>
                ◆远观桂林文化新地标【日月双塔】，（整座铜塔创下了三项世界之最）。
                <w:br/>
                ◆赴桂林市民超市购买当地土特产馈赠亲友。
                <w:br/>
                交通：空调旅游车
                <w:br/>
                景点：桂海晴岚-壮美漓歌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桂林-江苏
                <w:br/>
              </w:t>
            </w:r>
          </w:p>
          <w:p>
            <w:pPr>
              <w:pStyle w:val="indent"/>
            </w:pPr>
            <w:r>
              <w:rPr>
                <w:rFonts w:ascii="微软雅黑" w:hAnsi="微软雅黑" w:eastAsia="微软雅黑" w:cs="微软雅黑"/>
                <w:color w:val="000000"/>
                <w:sz w:val="20"/>
                <w:szCs w:val="20"/>
              </w:rPr>
              <w:t xml:space="preserve">
                根据具体的航班时间送机，结束愉快旅程~
                <w:br/>
                交通：飞机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旅游用车：桂林当地空调 VIP 旅游车，每人一正座（21 座以下的车型均无行李箱）；
                <w:br/>
                酒店住宿：（详细参考行程下方），（我社不提供自然单间，如出现单人由旅行社调整标间内加床或客人自行补足房差包房）
                <w:br/>
                用餐标准：全程用餐 4 早 2 正餐+1 米粉（1 餐桂林米粉 10 元/人、10 人一桌 8 菜 1 汤，如人数不足将酌情少菜量；若用餐人数不足
                <w:br/>
                6 人导游现退餐费；早餐在酒店为赠送，不占床无早餐。若自愿放弃用餐，不退费用；
                <w:br/>
                景点门票：景点第一大门票（不含景区电瓶车及自理项目；赠送项目，如遇不可抗拒因素无法成行，门票不退）；
                <w:br/>
                导游服务：专业导游讲解服务（不足八人，提供司机兼导游服务）；
                <w:br/>
                购物标准：1 购物店，市民超市不算店、如景区内有旅游商品兜售，不属于旅行社行为。
                <w:br/>
                儿童费用：12 周岁以下按儿童操作含餐费半价、导服、车位费，其他费用不含；儿童不占床不含早餐费及超高景区费用敬请家长自理！
                <w:br/>
                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w:br/>
                2 儿童报价以外产生的其他费用需游客自理；
                <w:br/>
                <w:br/>
                3 自由活动期间交通费、餐费、等私人费用自理；
                <w:br/>
                <w:br/>
                4 不提供自然单间，产生单房差或加床费用自理；
                <w:br/>
                <w:br/>
                5 行程中为赠送景点的若因特殊原因无法观看相关费用不退不补；
                <w:br/>
                <w:br/>
                6 因交通延误、取消等意外事件或不可抗力原因导致的额外费用自理；
                <w:br/>
                <w:br/>
                7 非免费餐饮费、洗衣、理发、电话、饮料、烟酒、付费电视、行李搬运等费用自理；
                <w:br/>
                <w:br/>
                8 行程中未提到的其它费用：如特殊门票、游船（轮）、缆车、景区内电瓶车、动车票等费用自理；
                <w:br/>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1、行程内“壮美漓歌”演绎如遇停演或特殊情况无法游览更换为“山水间”或“梦幻漓江”
                <w:br/>
                2、行程内“桂海晴岚”如遇大型演唱会或特殊情况无法游览更换为“七星公园”
                <w:br/>
                3、漓江管理委员会将漓江双层豪华游船（杨堤—草坪）与漓江双层豪华游船（阳朔——福利）都列为漓江分时分段游，我社优先安排杨堤至草坪段漓江风光精华游，如遇无票改为阳朔至福利段漓江风光精华游
                <w:br/>
                3、客人对旅途中有任何异义请及时与客服或导游反馈，离团前签署服务意见单，返程后再异议，请谅解我公司不予处理。
                <w:br/>
                4、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桂林市区：三棵树大酒店/城市便捷/惠林顿/普莱尔大酒店/荷悦酒店/新桂大酒店/锦怡大酒店/翠竹大酒店/金色家族/冠涛酒店/怡景假
                <w:br/>
                日/惠林顿（高新、电子科大店）/城市江景大酒店/锦微大酒店/紫荆花大酒店/唯伊大酒店/派柏云酒店/精途酒店/柏曼酒店
                <w:br/>
                （翠竹路店、北站店）/润东酒店/翰祥酒店/优品居酒店/柠檬湾大酒店或同等级别酒店
                <w:br/>
                阳朔县城：阡陌花阁酒店/朵啡酒店/万紫千红石马店/晶水鑫潮酒店/田家河度假酒店/山舍精品酒店/山居阁/悦江酒店/锦绣度假酒店/
                <w:br/>
                画中游酒店/金胜酒店/文华山水或同等级别酒店
                <w:br/>
                备 注：桂林为国家三线以下旅游城市，酒店各项标准偏低，主要以卫生舒适为主，提前做好心理准备哦！如客人对上述参考酒店
                <w:br/>
                安排不满意，处理方案如下：1、按实收价格退给客人自行订房，2、可自补当时差价升级客人满意的更高标准酒店！3 如
                <w:br/>
                若遇以上酒店无房情况下，可安排同等级酒店！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2025-06-18T18:01:59+08:00</dcterms:created>
  <dcterms:modified xsi:type="dcterms:W3CDTF">2025-06-18T18:01:59+08:00</dcterms:modified>
</cp:coreProperties>
</file>

<file path=docProps/custom.xml><?xml version="1.0" encoding="utf-8"?>
<Properties xmlns="http://schemas.openxmlformats.org/officeDocument/2006/custom-properties" xmlns:vt="http://schemas.openxmlformats.org/officeDocument/2006/docPropsVTypes"/>
</file>