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【纵览山西—解锁三晋】纯玩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0217142744186u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★★四大世界遗产 
                <w:br/>
                壶口瀑布：中华一绝、世界奇观，世界最大黄色瀑布，感受千里黄河一壶收的气震山河！
                <w:br/>
                云冈石窟：世界文化遗产、佛教与石雕文化艺术的宝库；
                <w:br/>
                平遥古城：中国保存最为完好的四大古城之一、中国现存最完整的古代县城；
                <w:br/>
                五 台 山：世界自然和文化双遗产、中国四大佛教名山之首、智慧文殊菩萨的道场
                <w:br/>
                ★★尽览国家5A-4A景区，带您一睹为快！
                <w:br/>
                皇城相府：帝师府邸东方双城古堡；
                <w:br/>
                王家大院：“中国民间故宫”、“山西的紫禁城”
                <w:br/>
                晋    祠：中国现存最早的皇家祭祀园林，中国古代建筑艺术的集约载体；
                <w:br/>
                悬  空 寺：最早摩崖木质结构寺庙，万丈深渊上的建筑奇迹；
                <w:br/>
                雁 门 关：中华第一关，一夫当关万夫莫开；
                <w:br/>
                乔家大院：电影《大红灯笼高高挂》取景地，清代风格建筑群落；
                <w:br/>
                平遥古城：原汁原味古城，浓郁晋商文化气息，中国四大古城之一；
                <w:br/>
                西 柏 坡：中国革命纪念地之一，享有“新中国从这里走来，中国命运定于此村”美誉；
                <w:br/>
                <w:br/>
                特别安排：全程入住携程四钻酒店含自助早餐，让旅行更舒适；
                <w:br/>
                特别赠送：五大贴心豪礼！
                <w:br/>
                雁门清高—苦荞茶一杯；
                <w:br/>
                赠送非物质文化遗产—平遥剪纸；
                <w:br/>
                “一叶一菩提，一卡一佛心”五台山开光护身金卡；
                <w:br/>
                “握之不冷不热，提之不轻不重”五台山六道木佛珠一串，祈求平安智慧
                <w:br/>
                每人每天一瓶矿泉水
                <w:br/>
                坚决不进玉石翡翠店！！！
                <w:br/>
                坚决不进中柬乳胶店！！！
                <w:br/>
                坚决不进天涯山貔貅店！！！
                <w:br/>
                                   坚决不进土特产店、牛肉店、醋店！！！
                <w:br/>
                不套路诱导消费，轻松出游无负担！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出发地—郑州—临汾（215KM）
                <w:br/>
              </w:t>
            </w:r>
          </w:p>
          <w:p>
            <w:pPr>
              <w:pStyle w:val="indent"/>
            </w:pPr>
            <w:r>
              <w:rPr>
                <w:rFonts w:ascii="微软雅黑" w:hAnsi="微软雅黑" w:eastAsia="微软雅黑" w:cs="微软雅黑"/>
                <w:color w:val="000000"/>
                <w:sz w:val="20"/>
                <w:szCs w:val="20"/>
              </w:rPr>
              <w:t xml:space="preserve">
                根据高铁时间前往郑州火车站，沿途欣赏美丽的风景。（说明：票务根据实际情况出票，不保证车次、车厢号，如给您带来不便，敬请谅解。
                <w:br/>
                导游接站后，接团后乘车赴国家5A级景区——【皇城相府】（游览时间约2小时，往返景交30元/人自理），是康熙皇帝老师，康熙字典总裁官陈廷敬的故居。整个建筑群由内城（原名斗筑居）和外城（中道庄）两部分组成，依山就势而建，官宅民居错落相间，是一处罕见的明清两代城堡式官宦住宅建筑群，甚为壮观，被专家誉为“中国北方第一文化巨族之宅”游客不仅可感受历史悠久的山西官宦文化，晋商文化，同时还可以身临其境感受和参与大型活动康熙皇帝入城仪式。
                <w:br/>
                参考车次：
                <w:br/>
                G1802 苏州 06:40、无锡东06:52、常州北 07:11、南京南07:45—郑州11:22
                <w:br/>
                G3144 常熟 08:01、张家港08:13、南通西08:31、盐城09:26—郑州13:11
                <w:br/>
                （具体以出票为准）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临汾—平遥（外观华门、壶口瀑布、王家大院、平遥古城）
                <w:br/>
              </w:t>
            </w:r>
          </w:p>
          <w:p>
            <w:pPr>
              <w:pStyle w:val="indent"/>
            </w:pPr>
            <w:r>
              <w:rPr>
                <w:rFonts w:ascii="微软雅黑" w:hAnsi="微软雅黑" w:eastAsia="微软雅黑" w:cs="微软雅黑"/>
                <w:color w:val="000000"/>
                <w:sz w:val="20"/>
                <w:szCs w:val="20"/>
              </w:rPr>
              <w:t xml:space="preserve">
                早餐后乘车外观【华门】，是一座华夏文明纪念碑。山西南部是中华民族最古老的发祥地，可以说，中华民族的文明之门就是有尧舜开启的，而华门就是为纪念帝尧统一华夏、开启文明之功、展现中华民族历史源远而建设的。当地人认为，华门代表和体现的是中国最久远的历史文化，堪称文化上的“天下第一门”。
                <w:br/>
                后参观游览黄河上唯一的黄色大瀑布，也是中国的第二大瀑布，号称“黄河奇观”的——【黄河壶口瀑布】（往返小交通20元/人自理，如遇山西壶口关闭，改为参观陕西壶口，60周岁以下门票100元/人+景交40元/人，60周岁以上门票0+景交40元/人），欣赏壮观的地质奇观十里龙槽、晋陕大峡谷，瀑布左下方有流水侵蚀出地下石廊可仰望壶口瀑布，感受“黄河之水天上来”的景观！来壶口瀑布看黄河倾流，更像是一次洗礼，在风声水声中着实体验大浪淘尽的本色。看似狂暴，却仍能与自然和谐生长，成长为一处独特的风景。阳光折射中，彩虹依稀可见，那斑斓的色彩其实正是黄河飞流中彰显出的另一种瑰丽。
                <w:br/>
                乘车前往山西晋商大院群体的杰出代表——【王家大院】（游览时间约1小时），山西惟一依山而建的全封闭城堡式建筑群，素有“中国民间故宫”、“山西的紫禁城”和“华夏民居第一宅”之美誉。在民间，还流传着一个很广的口碑：“黄山归来不看岳，王家归来不看院”。
                <w:br/>
                夜游【平遥古城】（景区电瓶车40元/人自理，进入古城是没有门票，如需参观景区景点，60 周岁以下需要购买套票 125 元，60 周岁以上免）夜幕降临，华灯初上，古城内灯火斑斓，绚丽的灯光照亮古城，让古建筑多了一份柔和，红灯笼映照着人们的笑脸，整个古城宛如天上的街市。在这里时间彷佛变得慢了下来，漫步在街头巷尾，熙熙攘攘的友人们徜徉在明清古街道，感受到历史的脉络和文化的沉淀，尽情领略古城夜之美。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方案3：改为陕西侧壶口瀑布，陕西壶口瀑布60周岁以下票价100元/人（必消小交通40）。60周岁以上大门票免（必消小交通40/人）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平遥—大同(乔家大院、晋祠、雁门关、大同古城墙）
                <w:br/>
              </w:t>
            </w:r>
          </w:p>
          <w:p>
            <w:pPr>
              <w:pStyle w:val="indent"/>
            </w:pPr>
            <w:r>
              <w:rPr>
                <w:rFonts w:ascii="微软雅黑" w:hAnsi="微软雅黑" w:eastAsia="微软雅黑" w:cs="微软雅黑"/>
                <w:color w:val="000000"/>
                <w:sz w:val="20"/>
                <w:szCs w:val="20"/>
              </w:rPr>
              <w:t xml:space="preserve">
                早餐后参观被专家誉为“北方居民建筑史上一颗璀璨的明珠”——【乔家大院】（游览时间约1.5小时），乔家大院又名“在中堂”，是清代著名的商业金融资本家乔致庸的宅第，是晋商大院中名气最大的院落。这里是电影《大红灯笼高高挂》的拍摄地，随着电视连续剧《乔家大院》的热播，使得人们对这座大院更为青睐，民间有传“皇家看故宫，民宅看乔院”。
                <w:br/>
                后前往国家AAAA级旅游景区【晋祠】（游览约1.5小时），位于山西省太原市西南25公里的悬瓮山麓、晋水发源处，是集中国古代祠祀建筑、园林、雕塑、壁画、碑刻艺术为一体的珍贵的历史文化遗产。晋祠是祭祀西周初晋国第一任诸侯姬虞的祠堂。晋祠文化遗存极为丰厚，有宋、元、明、清时期的殿、堂、楼、阁、亭、台、桥、榭等各式建筑100余座，宋元以来雕塑100余尊，铸造艺术品30余尊，历代碑刻400余通，诗文匾联200余幅，古树名木96株。难老泉、侍女像、圣母像被誉为“晋祠三绝”。
                <w:br/>
                后乘车赴代县参观“三观冲要无双地、九塞尊崇第一关”美称的国家AAAA级风景区边塞文化发源地-【雁门关】（游览时间约1.5小时，小交通10元/人自理），保留了中国最古老的夯土长城，形成了中国古代重要的军事防御系统。“天下九塞，雁门为首”，苍凉、凝重、雄浑、大气的边关特色旅游风情，尽情展现了它的历史作用和兴衰历程，以讲述着3000多年来沧桑变迁和风云际会。
                <w:br/>
                后乘车前往【大同古城墙】（自由参观）。修建于明洪武五年，古城墙高大雄伟，坚固险峻，布防严密，设施完善，是我国古代军事建筑史上颇具特色的重镇名城。古城墙的一大特点是外廓像齿轮一样，城墩凸出，梯形结构，为古城墙设防的特殊造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大同—五台山（云冈石窟、悬空寺）(100KM)
                <w:br/>
              </w:t>
            </w:r>
          </w:p>
          <w:p>
            <w:pPr>
              <w:pStyle w:val="indent"/>
            </w:pPr>
            <w:r>
              <w:rPr>
                <w:rFonts w:ascii="微软雅黑" w:hAnsi="微软雅黑" w:eastAsia="微软雅黑" w:cs="微软雅黑"/>
                <w:color w:val="000000"/>
                <w:sz w:val="20"/>
                <w:szCs w:val="20"/>
              </w:rPr>
              <w:t xml:space="preserve">
                早餐前往游览5A景点、世界文化遗产、中国三大石窟之一—【云冈石窟】（游览时间约1.5小时，小交通单程10元/人、耳麦20元/人自理），跨过大门的一刻就已经被震撼到了，这是梁思成林徽因追寻的大美千年皇家石窟，置身其中，肃穆齐整的菩萨、飞仙还有西域的精灵伴着金光飞过，仿佛吹着号角，日日礼佛，好似一场大型音乐会，众多的佛教典故，还有北魏王朝的半部历史，已经被深深的凿刻于石壁之间，云冈石窟不仅有中国传统艺术风格，也融合了古印度、西域和中原各民族的艺术特征，是大同市有名的历史古迹。
                <w:br/>
                后赴北岳恒山第一胜景，游览被徐霞客誉为“天下巨观”的【悬空寺】（游览时间约40分钟，不含登临费100元/人，60周岁以上免费，出于对文物的保护不建议登临）始建于北魏，距今已有1500多年历史，是国内现存较早、保存最完好的高空木构摩崖建筑。以惊、险、奇巧著称于世的悬空寺，是国内仅存的佛道儒三教合一的独特寺庙。寺庙背依危崖，面临深谷，空间虽小但布局错落有致将美学力学和宗教巧妙地融合为一体，堪称世界一绝。来到恒山脚下，远远地就可以看到悬在半山腰的悬空寺，可谓是万丈深渊上的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五台山—平山（五台山寺庙群）（150KM）
                <w:br/>
              </w:t>
            </w:r>
          </w:p>
          <w:p>
            <w:pPr>
              <w:pStyle w:val="indent"/>
            </w:pPr>
            <w:r>
              <w:rPr>
                <w:rFonts w:ascii="微软雅黑" w:hAnsi="微软雅黑" w:eastAsia="微软雅黑" w:cs="微软雅黑"/>
                <w:color w:val="000000"/>
                <w:sz w:val="20"/>
                <w:szCs w:val="20"/>
              </w:rPr>
              <w:t xml:space="preserve">
                早餐后驱车前往中国佛教四大名山之一【五台山】，位于山西省东北部忻州市五台县台怀镇，与四川峨嵋山、安徽九华山、浙江普陀山共称“中国佛教四大名山”。是中国佛教及旅游胜地，列中国十大避暑名山之首。2004年，五台山被评为中华十大名山。2009年6月，五台山被列入世界文化遗产。2007年，被评为国家AAAAA级旅游景区。朝拜规模最小而香火最旺盛的寺庙，烧香许愿最灵验的寺院—【五爷庙】（万佛阁，无论是信徒还是普通的游客，只要来五台山就一定会来五爷庙拜五爷。外观【塔院寺】寺内释迦牟尼舍利塔高耸云霄，塔刹、露盘、宝瓶皆为铜铸，塔腰及露盘四周各悬风铃，因通体呈白色，故俗称大白塔，是佛国五台山的象征。朝拜游览五台山最大的文殊殿—的【殊像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平山—石家庄（西柏坡）—各地（90KM）
                <w:br/>
              </w:t>
            </w:r>
          </w:p>
          <w:p>
            <w:pPr>
              <w:pStyle w:val="indent"/>
            </w:pPr>
            <w:r>
              <w:rPr>
                <w:rFonts w:ascii="微软雅黑" w:hAnsi="微软雅黑" w:eastAsia="微软雅黑" w:cs="微软雅黑"/>
                <w:color w:val="000000"/>
                <w:sz w:val="20"/>
                <w:szCs w:val="20"/>
              </w:rPr>
              <w:t xml:space="preserve">
                早餐后早餐后乘车前往参观学习先烈们留下足迹的地方—【西柏坡】（西柏坡纪念馆讲解耳麦20元/人自理）（周一闭馆），游览电影《建国大业》外景拍摄地。“西柏坡是毛主席、党中央进驻北平解放中国的最后一个农村指挥所，指挥三大战役在此，召开党的七届二中全会在此。”（周恩来语）西柏坡以其在中国历史上的重要地位成为中国革命纪念地之一。河北省石家庄市西柏坡景区可供参观的景点有西柏坡中共中央旧址、西柏坡纪念馆、五大书记铜铸像等，全国优秀社会教育基地、全国红色旅游经典景区。2011年，河北省石家庄市西柏坡景区被评为国家AAAAA级景区。
                <w:br/>
                午餐后根据车次时间送团至火车站返回温馨的家。
                <w:br/>
                参考车次：
                <w:br/>
                G377 石家庄 15:22—南京南20:35、镇江南20:58、无锡东21:29、苏州北21:42（具体以实际出票为准）
                <w:br/>
                D1663 石家庄 12:29—盐城19:55/南通20:58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1.交通：往返高铁二等座票。
                <w:br/>
                2.住宿：全程入住携程四钻酒店双标间含自助早；
                <w:br/>
                （1）景区用房酒店设施等无法与市区酒店相比，
                <w:br/>
                （2）北方地区酒店硬件及软件方面不如南方酒店，敬请谅解。
                <w:br/>
                3.用餐：全程5早5正，正餐30元/餐，十菜一汤，十人一桌，不足十人酌情安排菜数。
                <w:br/>
                4.导服：全程优秀地接导游服务费用。
                <w:br/>
                5.用车：全程旅游大巴，一人一正座。
                <w:br/>
                6.购物:无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2.单房差费用650元/人；
                <w:br/>
                3.温馨提示：如五台山修路，下雪、下雨等不可抗力原因，导致五台山段需绕路，加车费20-80元/人不等，请现付导游，谢谢；
                <w:br/>
                4.【必消景交+耳麦，共计150元/人，现付当地导游】西柏坡耳麦20元/人、云冈石窟单程景交10韵/人、云冈石窟耳麦20元/人、平遥石窟景交40元/人，壶口瀑布20元/人、皇城相府景交30元/人、雁门关景交10元/人）。山西部分景区打造无噪音景区，禁止使用扩音器，需要租用无噪音耳麦，（山西景点大部分为古建筑形式，旅游局为保护景区建设，景区内不允许使用扩音器讲解，需要使用耳麦，如因不租用耳麦讲解器，导致未能正常听取讲解，产生投诉不予理会，感谢您的配合！）
                <w:br/>
                5.付费景点首道大门票补差：
                <w:br/>
                友情提醒：如山西段壶口瀑布遇汛期关闭，改游览陕西段壶口瀑布。陕西段壶口瀑布 60周岁以下票价100元/人，60 周岁以上免。（必消小交通 40 元/人）
                <w:br/>
                	60周岁以下	60-64周岁	65周岁以上	儿童
                <w:br/>
                五台山	135	0	0	70
                <w:br/>
                悬空寺	15	0	0	8
                <w:br/>
                云冈石窟	120	0	0	60
                <w:br/>
                王家大院	55	0	0	30
                <w:br/>
                雁门关	90	0	0	45
                <w:br/>
                晋祠	80	0	0	40
                <w:br/>
                乔家大院	115	0	0	58
                <w:br/>
                壶口瀑布	100	0	0	50
                <w:br/>
                皇城相府	120	60	0	60
                <w:br/>
                合计	830	60	0	421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1.本社已购旅行社责任险，强烈建议报名时自费追加办理旅游人身意外保险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4、此行程为随团旅游综合费用，如游客持有效等优惠证件的请携带上， 赠送项目不参加或没有履行不退费用，客人自身原因不用餐不退费用；
                <w:br/>
                5、请携带有效的身份证件办理入住等手续；
                <w:br/>
                6、导游在客人抵达前一天联系客人，如若未联系请与地接或组团联系人联系，紧急状况请联系紧急联系人，联系方式详参出团通知书；
                <w:br/>
                7、儿童费用只含车位费及半价正餐费用，因不占床位，产生早餐费用自理；如遇国家政策性调整门票、交通价格、门票价格等，则按实际价格结算；整个行程和住宿顺序由旅行社根据实际情况给予以安排，但不减少景点；行程内自由活动时间不安排游客入住酒店休息；行程中产生单房差自理；赠送项目不参加或没有履行不退费用，我社不承担由此产生的责任；
                <w:br/>
                8、交通：行程过程中空调旅游车，保证每人一正座；若需VIP用车，需出团前告知并另外加费用，26座以下的车型均无行李箱；
                <w:br/>
                9.行程中所含早餐均为住宿酒店提供，包含在房费中，不用不退。 
                <w:br/>
                【特别告知】游客在行程结束时请认真填写游客意见表，一切投诉均以此为准，如意见表填写无异，之后产生投诉恕不受理！
                <w:br/>
                备注（请在签定合同时仔细阅读）：
                <w:br/>
                1、旅游者应确保身体健康，保证自身条件能够完成行程；未满2周岁或年满70周岁的，有心肺脑血管病听视力障碍的，不宜长途及高原旅行的，既有病史和身体残障的，均不适合参加；任何隐瞒造成的后果由旅游者自行承担。团队中如有60岁以上老人或心血管方面有器质性病变者必须提供正规身体健康证明并用手写体形式签字确认情况属实！！如有隐瞒病情者产生任何后果敬请游客自行负责！！！75周岁以上的老人因考虑身体因素，建议不参团。
                <w:br/>
                2、如因旅游者旅游过程中造成的保障范围内的意外事故，按照投保条款进行赔偿。解释权及理赔权由承保保险公司负责。旅行社可协助客人处理，但不承担任何额外赔偿垫付义务。
                <w:br/>
                3、如因交通事故造成客人身体伤害及财产损失，按照《中华人民共和国道路交通事故处理办法》进行赔偿。解释权及理赔权由保险公司负责。
                <w:br/>
                4、如因人力不可控制因素（风雪、塌方、等原因）造成行程延误或不能完成景点游览，旅行社不承担责任，产生的食宿费用由游客自理。
                <w:br/>
                5、如因人力不可抗拒因素造成团队滞留、耽误或由此造成损失，产生的食宿费用由游客自理；因特殊原因造成标准误差，按照实际发生情况进行退补；在不减少旅游景点的情况下，我社保留旅游行程临时调整的权力。
                <w:br/>
                6、因不可抗力或者旅行社、履行辅助人已尽合理注意义务仍不能避免造成旅游者滞留的，旅行社应当采取相应的安置措施。因此增加的食宿费用，由旅游者承担；增加的返程费用，由旅行社与旅游者分担。
                <w:br/>
                7、旅游行程中，如遇车辆自身故障造成行程延误，超过1个小时后按10元/人/小时标准补偿游客。如耽误时间较久，可与游客协商解决。
                <w:br/>
                8、费用只包含成人每天一床位，若出现单男单女且团中无同性团友可同住，请在当地自补单房差。请管理好自己的财物，以免发生丢失，旅途中听从导游安排，遵守当地习俗。
                <w:br/>
                友情提示（请在签定合同时仔细阅读）： 
                <w:br/>
                1、游客不得参观或者参与违反我国法律、法规、社会公德和旅游目的地的相关法律、风俗习惯、宗教禁忌的项目或者活动。
                <w:br/>
                2、晚间休息，注意检查房门、窗是否关好，贵重物品需贴身保管。
                <w:br/>
                3、请于指定时间到达指定地点，见相关出团标志集中登车，如因游客自身原因导致误车，损失由游客自负。
                <w:br/>
                4、由于景区所在地区的特殊性，食宿条件请游客提早有心理准备，多配合导游工作，以最好的心情游览美景，因当地政府要求宾馆饭店绿色环保，均不提供一次性生活用品，请游客自带。
                <w:br/>
                5、景区内禁止抽烟、乱丢垃圾！只有餐厅的一角有唯一的抽烟区。
                <w:br/>
                6、旅程中如有任何问题，请及时联络本团导游解决；未能得到妥善处理的问题，请及时联系旅行社，以便更好的解决，并不要顾及情面，如实填写游客质量反映表，质量反馈以游客在旅行结束后自行填写的意见单为主要依据，请各位团友认真填写，恕不受理因虚假填写或不填写而产生的后续争议和投诉。如行程中对我们的服务有任何异议，请在当地及时提出，在当地解决。
                <w:br/>
                7、由于第一天和最后一天路程较远，出发时间早，抵达时间晚，请游客自备矿泉水及干粮，以备不时之需。
                <w:br/>
                8、异地旅游用餐较易引至水土不服,请游客自备常用药品（感冒药、晕车药、腹泻药、创口贴等）。
                <w:br/>
                9、自由活动期间司机、导游可能无法提供服务敬请客人谅解。
                <w:br/>
                10、请各位贵宾在旅游途中仔细听取导游对景点的介绍，并牢记导游的提醒及警示。
                <w:br/>
                11、请各位贵宾在旅游途中随身携带贵重物品及现金。
                <w:br/>
                12、景区开放时间以当日公告为准。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温馨提示：南北酒店有差异，普遍比南方低一个档次，请抱着宽容的心态来对待，平遥民俗客栈（炕居多）住宿地为景区内，因疫情原因，会导致景区内部分酒店经营状况变化，我公司会根据实际情况调整同标准酒店； 如给大家带来不便，敬请见谅！ 
                <w:br/>
                2、本团为活动团队，门票为旅行社团体采购，已享受景区政策优惠，所以其他优惠证件，不再享受任何优惠；客人自愿放弃游览不退任何费用。
                <w:br/>
                3、由于车程较长不建议75岁以上老年人参团，如75岁以上老年人出行必须签订免责书，且必须有直系亲属陪同方可出行。老年人出游前必须对自己的身体情况有清晰了解，高血压、冠心病、癫痫等慢性疾病患者最好不要出游，更不能对旅行社隐瞒病史。
                <w:br/>
                4、友情提示：以便落地检查。因疫情、天气、当地特殊政策等人力不可抗拒因素导致的延期、滞留、隔离、劝返等不确定后果，我社不承担责任，按照国家旅游法规定在扣除已发生的实际费用之后，未发生款项可退还游客，如旅游目的地发生的滞留隔离等或因疫情天气等原因需要更改返回时间或更换交通工具等问题，由此产生的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1.本团为自组团，最少成团人数30人，如人数不足，则调整到下一班期或者提前3个工作日通知取消；
                <w:br/>
                2.我社在不减少景点的情况下有权将景点相互调整；
                <w:br/>
                5.若因不可抗拒的天气情况造成客人无法参观景点，我社负责退客人门票折扣差额，不退车费；
                <w:br/>
                4.北方天气早晚温差大，空气干燥请带好护肤品、唇膏、雨伞及太阳镜，山西的气温平均为度左右，一定要带好保暖衣物。
                <w:br/>
                5.在山西旅游期间，由于是内陆城市对打牌、打麻将赌博管理严格，请勿在酒店内打牌赌博，如产生后果由自己负责。
                <w:br/>
                6.住宿方面我们提供的是标准酒店，山西属于内陆城市，经济欠发达地区，所以与您所在的城市经济条件有差异，所以饭店星级评定和认可标准也存在差异，同星级或同等条件住宿不如贵地区好。望您多多谅解！
                <w:br/>
                7.酒店退房时间为中午的12：00，晚班机或者晚班火车的客人可把行李寄存在酒店后自由活动或自补房差开钟点房休息。
                <w:br/>
                8.如遇人力不可抗力因素或政策性调整导致无法游览的景点，经双方友好协商，我社可调整为其他等价景区参观，如客人不同意，我社将按旅行社与景区协议价格退还景区门票。
                <w:br/>
                9.行程中标注的景点游览时间是根据旅游正常情况来约定的，为抵达景区大门始至离开景区大门止；原则上淡季人不多的 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11.部分景区或服务站内的各种商店或另付费项目均属于景区的配套设施，不是旅行社指定的购物产所，若选择或购买时请注意活动的安全性及商品质量、价格，并索取小票等凭据，此类消费旅行社及导游不承担任何责任。
                <w:br/>
                12.此行程不提供自然单间，产生单房差自理。
                <w:br/>
                13.因各市场经营成本及营销策略不同，故不保证各地价格一致，敬请理解，遵守契约精神！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2025-04-30T15:07:38+08:00</dcterms:created>
  <dcterms:modified xsi:type="dcterms:W3CDTF">2025-04-30T15:07:38+08:00</dcterms:modified>
</cp:coreProperties>
</file>

<file path=docProps/custom.xml><?xml version="1.0" encoding="utf-8"?>
<Properties xmlns="http://schemas.openxmlformats.org/officeDocument/2006/custom-properties" xmlns:vt="http://schemas.openxmlformats.org/officeDocument/2006/docPropsVTypes"/>
</file>