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&lt;上海自然博物馆&gt;海昌海洋公园奥特曼官二日游行程单</w:t>
      </w:r>
    </w:p>
    <w:p>
      <w:pPr>
        <w:jc w:val="center"/>
        <w:spacing w:after="100"/>
      </w:pPr>
      <w:r>
        <w:rPr>
          <w:rFonts w:ascii="微软雅黑" w:hAnsi="微软雅黑" w:eastAsia="微软雅黑" w:cs="微软雅黑"/>
          <w:sz w:val="20"/>
          <w:szCs w:val="20"/>
        </w:rPr>
        <w:t xml:space="preserve">上海海昌海洋公园/奥特曼剧场/自然探索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011709621315q2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1、住宿四星设施酒店含自助早
                <w:br/>
                2、奇幻海洋世界+神秘自然世界
                <w:br/>
                3、活泼可爱的动物们陪你一起耍！
                <w:br/>
                4、打卡上海自然博物馆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【上海自然博物馆】
                <w:br/>
              </w:t>
            </w:r>
          </w:p>
          <w:p>
            <w:pPr>
              <w:pStyle w:val="indent"/>
            </w:pPr>
            <w:r>
              <w:rPr>
                <w:rFonts w:ascii="微软雅黑" w:hAnsi="微软雅黑" w:eastAsia="微软雅黑" w:cs="微软雅黑"/>
                <w:color w:val="000000"/>
                <w:sz w:val="20"/>
                <w:szCs w:val="20"/>
              </w:rPr>
              <w:t xml:space="preserve">
                早上指定地点出发前往前往【上海自然博物馆】，上海自然博物馆位于静安雕塑公园，场馆宛如一只“绿螺”，外观独特。如今的新馆内展出了上万件标本藏品，内容丰富，尤其以一副体长约26米的中加马门溪龙的骨架甚是抢眼。博物馆新馆共有五层，地上2层，地下3层，通常会从地上二层开始依次往下游览，全程约需要半天至一天的时间，请分配好体力，最后的地下二层展览丰富。馆内的常设展览有10个，分为自然演化、生命环境、人类文明三个体系。二层的“起源之谜”展厅以人类探索宇宙的历程为主线，陈列着从古至今的天文望远镜模型，以及关于天文知识的图文介绍。在展厅一角的剧场，还能观看一场关于陨石的3D小电影。位于一层的“生命长河”展厅将蛇、猴子、孔雀等大量动物标本分类陈列，巨大的马门溪龙模型低吼着扭动着脖子，格外逼真。上海自然博物馆的展示以“自然·人·和谐”为主题，以“演化”为主线，从“过程”“现象”“机制”和“文化”入手，“演化的乐章”“生命的画卷”“文明的史诗”三大主题板块下设十个常设主题展区，阐述自然界中的关系，
                <w:br/>
                <w:br/>
                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上海四星设施酒店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【上海海昌海洋公园】
                <w:br/>
              </w:t>
            </w:r>
          </w:p>
          <w:p>
            <w:pPr>
              <w:pStyle w:val="indent"/>
            </w:pPr>
            <w:r>
              <w:rPr>
                <w:rFonts w:ascii="微软雅黑" w:hAnsi="微软雅黑" w:eastAsia="微软雅黑" w:cs="微软雅黑"/>
                <w:color w:val="000000"/>
                <w:sz w:val="20"/>
                <w:szCs w:val="20"/>
              </w:rPr>
              <w:t xml:space="preserve">
                早上睡到自然醒，早餐后游玩【上海海昌海洋公园】（约5小时）上海海昌海洋公园项目位于上海浦东新区临港新城滴水湖畔，距上海中心城区约80公里。总用地面积约为29.7公顷，规划总建筑面积约20.5万平方米，其中地上建筑面积约14.7万平方米。项目以海洋文化为主题，由【五大主题区】、【三大动物剧场】、【六大动物展示场馆】、【两大海洋巡游】、【两大高科技影院】、【十余项游乐设施】组成。展示南北极特色动物以及海洋鱼类，并提供设备娱乐、特效电影、动物科普展示和水上巡游等娱乐活动，为游客提供展示内容最丰富、展示形式最新颖、科技含量最高、体验与互动性最强、表演最精彩的世界级旅游产品，；，结束后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1、交通：按实际人数安排空调旅游大巴车（保证一人一座）
                <w:br/>
                2、住宿：四星设施酒店含自助早
                <w:br/>
                3、导服：全程导游服务
                <w:br/>
                4、门票：首道景点大门票已含
                <w:br/>
                5、儿童：1米以下仅包含车费和导服
                <w:br/>
                <w:br/>
                6、老人：特殊证件无优惠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1、用餐自理
                <w:br/>
                2、入园后第二次人均消费
                <w:br/>
                3、补房差150
                <w:br/>
                4、行程中门票的二次消费不含（例如景交等）
                <w:br/>
                5、带好身份证景区检测。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特别提醒：
                <w:br/>
                1、以上线路为散客拼团，满30人发班！
                <w:br/>
                2、强烈建议游客购买旅游意外险！！！
                <w:br/>
                3、部分线路有可能会和同类散客线路拼车出行，不影响游客行程和质量，不便之处敬请谅解。
                <w:br/>
                4、请在报名时提供精准的姓名、电话等联系方式，导游会于出团前一日20：00前短信及电话联系您，如未及时得到联系，请垂询应急电话：19952707369 
                <w:br/>
                5、此散客线路如遇拼团途中经停无锡或宜兴，返程江阴、宜兴、靖江地区游客抵无锡梁区车站路1号（旅游集散中心停车场内）： 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19952707269，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本人已详细阅读以上条款，清楚并同意以上的约定！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2025-08-02T21:24:28+08:00</dcterms:created>
  <dcterms:modified xsi:type="dcterms:W3CDTF">2025-08-02T21:24:28+08:00</dcterms:modified>
</cp:coreProperties>
</file>

<file path=docProps/custom.xml><?xml version="1.0" encoding="utf-8"?>
<Properties xmlns="http://schemas.openxmlformats.org/officeDocument/2006/custom-properties" xmlns:vt="http://schemas.openxmlformats.org/officeDocument/2006/docPropsVTypes"/>
</file>